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416" w:rsidRDefault="004C1416" w:rsidP="0007741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416" w:rsidRDefault="004C1416" w:rsidP="0007741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416" w:rsidRDefault="004C1416" w:rsidP="0007741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416" w:rsidRDefault="004C1416" w:rsidP="0007741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416" w:rsidRDefault="004C1416" w:rsidP="000774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940425" cy="4460137"/>
            <wp:effectExtent l="0" t="742950" r="0" b="721463"/>
            <wp:docPr id="1" name="Рисунок 1" descr="C:\Users\1234\Desktop\фото для рп\IMG_20221010_1001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4\Desktop\фото для рп\IMG_20221010_10012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940425" cy="4460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1416" w:rsidRDefault="004C1416" w:rsidP="0007741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416" w:rsidRDefault="004C1416" w:rsidP="0007741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416" w:rsidRDefault="004C1416" w:rsidP="0007741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416" w:rsidRDefault="004C1416" w:rsidP="0007741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416" w:rsidRDefault="004C1416" w:rsidP="0007741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7410" w:rsidRPr="00D35435" w:rsidRDefault="00077410" w:rsidP="004C14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5435">
        <w:rPr>
          <w:rFonts w:ascii="Times New Roman" w:hAnsi="Times New Roman" w:cs="Times New Roman"/>
          <w:b/>
          <w:sz w:val="28"/>
          <w:szCs w:val="28"/>
        </w:rPr>
        <w:lastRenderedPageBreak/>
        <w:t>Результаты освоения курса</w:t>
      </w:r>
    </w:p>
    <w:p w:rsidR="00077410" w:rsidRPr="00A62AD8" w:rsidRDefault="00077410" w:rsidP="00077410">
      <w:pPr>
        <w:shd w:val="clear" w:color="auto" w:fill="FFFFFF"/>
        <w:spacing w:after="0" w:line="240" w:lineRule="auto"/>
        <w:ind w:firstLine="4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62A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результаты:</w:t>
      </w:r>
    </w:p>
    <w:p w:rsidR="00A62AD8" w:rsidRPr="00A62AD8" w:rsidRDefault="00A62AD8" w:rsidP="00A62AD8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A62AD8">
        <w:rPr>
          <w:rFonts w:ascii="Times New Roman" w:eastAsia="Times New Roman" w:hAnsi="Times New Roman" w:cs="Times New Roman"/>
          <w:color w:val="000000"/>
          <w:sz w:val="24"/>
          <w:szCs w:val="24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A62AD8" w:rsidRPr="00A62AD8" w:rsidRDefault="00A62AD8" w:rsidP="00A62AD8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A62AD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понимания ценности здорового и безопасного образа жизни;</w:t>
      </w:r>
    </w:p>
    <w:p w:rsidR="00A62AD8" w:rsidRPr="00A62AD8" w:rsidRDefault="00A62AD8" w:rsidP="00A62AD8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A62AD8">
        <w:rPr>
          <w:rFonts w:ascii="Times New Roman" w:eastAsia="Times New Roman" w:hAnsi="Times New Roman" w:cs="Times New Roman"/>
          <w:color w:val="000000"/>
          <w:sz w:val="24"/>
          <w:szCs w:val="24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A62AD8" w:rsidRPr="00A62AD8" w:rsidRDefault="00A62AD8" w:rsidP="00A62AD8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A62AD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:rsidR="00A62AD8" w:rsidRPr="00A62AD8" w:rsidRDefault="00A62AD8" w:rsidP="00A62AD8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A62AD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A62AD8" w:rsidRPr="00A62AD8" w:rsidRDefault="00A62AD8" w:rsidP="00A62AD8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A62AD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готовности и способности вести диалог с другими людьми и достигать в нём взаимопонимания;</w:t>
      </w:r>
    </w:p>
    <w:p w:rsidR="00A62AD8" w:rsidRPr="00A62AD8" w:rsidRDefault="00A62AD8" w:rsidP="00A62AD8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A62AD8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A62AD8" w:rsidRPr="00A62AD8" w:rsidRDefault="00A62AD8" w:rsidP="00A62AD8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A62AD8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A62AD8" w:rsidRPr="00A62AD8" w:rsidRDefault="00A62AD8" w:rsidP="00A62AD8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A62AD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A62AD8" w:rsidRPr="00A62AD8" w:rsidRDefault="00A62AD8" w:rsidP="00A62AD8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A62AD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A62AD8" w:rsidRPr="00A62AD8" w:rsidRDefault="00A62AD8" w:rsidP="00A62AD8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A62AD8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A62AD8" w:rsidRPr="00A62AD8" w:rsidRDefault="00A62AD8" w:rsidP="00A62AD8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A62AD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анти экстремистского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A62AD8" w:rsidRPr="00A62AD8" w:rsidRDefault="00A62AD8" w:rsidP="00077410">
      <w:pPr>
        <w:shd w:val="clear" w:color="auto" w:fill="FFFFFF"/>
        <w:spacing w:after="0" w:line="240" w:lineRule="auto"/>
        <w:ind w:firstLine="42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77410" w:rsidRPr="00A62AD8" w:rsidRDefault="00077410" w:rsidP="000774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AD8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A62AD8" w:rsidRPr="00A62AD8" w:rsidRDefault="00A62AD8" w:rsidP="00A62AD8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A62AD8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A62AD8" w:rsidRPr="00A62AD8" w:rsidRDefault="00A62AD8" w:rsidP="00A62AD8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A62AD8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:rsidR="00A62AD8" w:rsidRPr="00A62AD8" w:rsidRDefault="00A62AD8" w:rsidP="00A62AD8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A62AD8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 предложенных условий и требований, корректировать свои действия в соответствии с изменяющейся ситуацией;</w:t>
      </w:r>
    </w:p>
    <w:p w:rsidR="00A62AD8" w:rsidRPr="00A62AD8" w:rsidRDefault="00A62AD8" w:rsidP="00A62AD8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A62AD8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A62AD8" w:rsidRPr="00A62AD8" w:rsidRDefault="00A62AD8" w:rsidP="00A62AD8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A62AD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62AD8" w:rsidRPr="00A62AD8" w:rsidRDefault="00A62AD8" w:rsidP="00A62AD8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A62AD8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 экстремистской деятельности),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A62AD8" w:rsidRPr="00A62AD8" w:rsidRDefault="00A62AD8" w:rsidP="00A62AD8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A62AD8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задач:</w:t>
      </w:r>
    </w:p>
    <w:p w:rsidR="00A62AD8" w:rsidRPr="00A62AD8" w:rsidRDefault="00A62AD8" w:rsidP="00A62AD8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A62AD8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A62AD8" w:rsidRPr="00A62AD8" w:rsidRDefault="00A62AD8" w:rsidP="00A62AD8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A62AD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A62AD8" w:rsidRPr="00A62AD8" w:rsidRDefault="00A62AD8" w:rsidP="00A62AD8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A62AD8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A62AD8" w:rsidRPr="00A62AD8" w:rsidRDefault="00A62AD8" w:rsidP="00A62AD8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A62AD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C75E08" w:rsidRDefault="00C75E08" w:rsidP="00A62AD8">
      <w:pPr>
        <w:rPr>
          <w:rFonts w:ascii="Times New Roman" w:hAnsi="Times New Roman" w:cs="Times New Roman"/>
          <w:sz w:val="24"/>
          <w:szCs w:val="24"/>
        </w:rPr>
      </w:pPr>
    </w:p>
    <w:p w:rsidR="00077410" w:rsidRPr="00A62AD8" w:rsidRDefault="00077410" w:rsidP="00A62A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AD8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A62AD8" w:rsidRPr="00C75E08" w:rsidRDefault="00A62AD8" w:rsidP="00C75E08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C75E0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A62AD8" w:rsidRPr="00A62AD8" w:rsidRDefault="00A62AD8" w:rsidP="00A62AD8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A62AD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убеждения в необходимости безопасного и здорового образа жизни;</w:t>
      </w:r>
    </w:p>
    <w:p w:rsidR="00A62AD8" w:rsidRPr="00A62AD8" w:rsidRDefault="00A62AD8" w:rsidP="00A62AD8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A62AD8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личной и общественной значимости современной культуры безопасности жизнедеятельности;</w:t>
      </w:r>
    </w:p>
    <w:p w:rsidR="00A62AD8" w:rsidRPr="00A62AD8" w:rsidRDefault="00A62AD8" w:rsidP="00A62AD8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A62AD8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A62AD8" w:rsidRPr="00A62AD8" w:rsidRDefault="00A62AD8" w:rsidP="00A62AD8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A62AD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A62AD8" w:rsidRPr="00A62AD8" w:rsidRDefault="00A62AD8" w:rsidP="00A62AD8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A62AD8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необходимости  сохранения природы и окружающей среды для полноценной жизни человека;</w:t>
      </w:r>
    </w:p>
    <w:p w:rsidR="00A62AD8" w:rsidRPr="00A62AD8" w:rsidRDefault="00A62AD8" w:rsidP="00A62AD8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A62AD8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основных опасных и чрезвычайных ситуаций природного, техногенного и социального характера, включая экстремизм и терроризм, и их последствия для личности, общества и государства;</w:t>
      </w:r>
    </w:p>
    <w:p w:rsidR="00A62AD8" w:rsidRPr="00A62AD8" w:rsidRDefault="00A62AD8" w:rsidP="00A62AD8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A62AD8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и умение применять правила безопасного поведения в условиях опасных и чрезвычайных ситуаций;</w:t>
      </w:r>
    </w:p>
    <w:p w:rsidR="00A62AD8" w:rsidRPr="00A62AD8" w:rsidRDefault="00A62AD8" w:rsidP="00A62AD8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A62AD8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оказать первую помощь пострадавшим;</w:t>
      </w:r>
    </w:p>
    <w:p w:rsidR="00A62AD8" w:rsidRPr="00A62AD8" w:rsidRDefault="00A62AD8" w:rsidP="00A62AD8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A62AD8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C75E08" w:rsidRPr="00C75E08" w:rsidRDefault="00A62AD8" w:rsidP="00C75E08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A62AD8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возможностей.</w:t>
      </w:r>
    </w:p>
    <w:p w:rsidR="00EC1EAF" w:rsidRPr="00C75E08" w:rsidRDefault="00EC1EAF" w:rsidP="00C75E08">
      <w:pPr>
        <w:shd w:val="clear" w:color="auto" w:fill="FFFFFF"/>
        <w:spacing w:after="0" w:line="240" w:lineRule="auto"/>
        <w:ind w:left="720"/>
        <w:jc w:val="center"/>
        <w:rPr>
          <w:rFonts w:ascii="Calibri" w:eastAsia="Times New Roman" w:hAnsi="Calibri" w:cs="Arial"/>
          <w:color w:val="000000"/>
          <w:sz w:val="24"/>
          <w:szCs w:val="24"/>
        </w:rPr>
      </w:pPr>
      <w:r w:rsidRPr="00C75E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Содержание учебного предмета</w:t>
      </w:r>
    </w:p>
    <w:p w:rsidR="00EC1EAF" w:rsidRPr="00D653F7" w:rsidRDefault="00EC1EAF" w:rsidP="00EC1EAF">
      <w:pPr>
        <w:tabs>
          <w:tab w:val="left" w:pos="2430"/>
          <w:tab w:val="left" w:pos="4098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C1EAF" w:rsidRPr="002D5EFE" w:rsidRDefault="00EC1EAF" w:rsidP="00EC1E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D5E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Личностные универсальные учебные действия</w:t>
      </w:r>
    </w:p>
    <w:p w:rsidR="002D5EFE" w:rsidRPr="002D5EFE" w:rsidRDefault="002D5EFE" w:rsidP="003A23D9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D5EFE">
        <w:rPr>
          <w:color w:val="000000"/>
        </w:rPr>
        <w:t>•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2D5EFE" w:rsidRPr="002D5EFE" w:rsidRDefault="002D5EFE" w:rsidP="003A23D9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D5EFE">
        <w:rPr>
          <w:color w:val="000000"/>
        </w:rPr>
        <w:t>• формирование понимания ценности здорового и безопасного образа жизни;</w:t>
      </w:r>
    </w:p>
    <w:p w:rsidR="002D5EFE" w:rsidRPr="002D5EFE" w:rsidRDefault="002D5EFE" w:rsidP="003A23D9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D5EFE">
        <w:rPr>
          <w:color w:val="000000"/>
        </w:rPr>
        <w:t>•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2D5EFE" w:rsidRPr="002D5EFE" w:rsidRDefault="002D5EFE" w:rsidP="003A23D9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D5EFE">
        <w:rPr>
          <w:color w:val="000000"/>
        </w:rPr>
        <w:t>•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2D5EFE" w:rsidRPr="002D5EFE" w:rsidRDefault="002D5EFE" w:rsidP="003A23D9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D5EFE">
        <w:rPr>
          <w:color w:val="000000"/>
        </w:rPr>
        <w:t>• 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2D5EFE" w:rsidRPr="002D5EFE" w:rsidRDefault="002D5EFE" w:rsidP="003A23D9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D5EFE">
        <w:rPr>
          <w:color w:val="000000"/>
        </w:rPr>
        <w:t>• формирование готовности и способности вести диалог с другими людьми и достигать в нём взаимопонимания;</w:t>
      </w:r>
    </w:p>
    <w:p w:rsidR="002D5EFE" w:rsidRPr="002D5EFE" w:rsidRDefault="002D5EFE" w:rsidP="003A23D9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D5EFE">
        <w:rPr>
          <w:color w:val="000000"/>
        </w:rPr>
        <w:t>• 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2D5EFE" w:rsidRPr="002D5EFE" w:rsidRDefault="002D5EFE" w:rsidP="003A23D9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D5EFE">
        <w:rPr>
          <w:color w:val="000000"/>
        </w:rPr>
        <w:t>• 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2D5EFE" w:rsidRPr="002D5EFE" w:rsidRDefault="002D5EFE" w:rsidP="003A23D9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D5EFE">
        <w:rPr>
          <w:color w:val="000000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2D5EFE" w:rsidRPr="002D5EFE" w:rsidRDefault="002D5EFE" w:rsidP="003A23D9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D5EFE">
        <w:rPr>
          <w:color w:val="000000"/>
        </w:rPr>
        <w:t>•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2D5EFE" w:rsidRPr="002D5EFE" w:rsidRDefault="002D5EFE" w:rsidP="003A23D9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D5EFE">
        <w:rPr>
          <w:color w:val="000000"/>
        </w:rPr>
        <w:t>•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EC1EAF" w:rsidRPr="002D5EFE" w:rsidRDefault="002D5EFE" w:rsidP="003A23D9">
      <w:pPr>
        <w:tabs>
          <w:tab w:val="left" w:pos="3615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2D5EFE">
        <w:rPr>
          <w:rFonts w:ascii="Times New Roman" w:hAnsi="Times New Roman" w:cs="Times New Roman"/>
          <w:color w:val="000000"/>
          <w:sz w:val="24"/>
          <w:szCs w:val="24"/>
        </w:rPr>
        <w:t xml:space="preserve">• формирование антиэкстремистского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  </w:t>
      </w:r>
    </w:p>
    <w:p w:rsidR="002D5EFE" w:rsidRPr="002D5EFE" w:rsidRDefault="002D5EFE" w:rsidP="002D5EFE">
      <w:pPr>
        <w:tabs>
          <w:tab w:val="left" w:pos="3615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:rsidR="002D5EFE" w:rsidRPr="002D5EFE" w:rsidRDefault="002D5EFE" w:rsidP="002D5EFE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2D5EFE">
        <w:rPr>
          <w:b/>
          <w:bCs/>
          <w:color w:val="000000"/>
        </w:rPr>
        <w:t>Регулятивные универсальные учебные действия</w:t>
      </w:r>
    </w:p>
    <w:p w:rsidR="002D5EFE" w:rsidRPr="002D5EFE" w:rsidRDefault="002D5EFE" w:rsidP="003A23D9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D5EFE">
        <w:rPr>
          <w:color w:val="000000"/>
        </w:rPr>
        <w:t>умение самостоятельно планировать пути достижения целей защищённости, в том числе альтернативные, осознанно выбирать наиболее эффективные способы решения учебных и познавательных задач;</w:t>
      </w:r>
    </w:p>
    <w:p w:rsidR="002D5EFE" w:rsidRPr="002D5EFE" w:rsidRDefault="002D5EFE" w:rsidP="003A23D9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D5EFE">
        <w:rPr>
          <w:color w:val="000000"/>
        </w:rPr>
        <w:t>•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2D5EFE" w:rsidRPr="002D5EFE" w:rsidRDefault="002D5EFE" w:rsidP="003A23D9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D5EFE">
        <w:rPr>
          <w:color w:val="000000"/>
        </w:rPr>
        <w:t>• 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предложенных условий и требований, корректировать свои действия в соответствии с изменяющейся ситуацией;</w:t>
      </w:r>
    </w:p>
    <w:p w:rsidR="002D5EFE" w:rsidRPr="002D5EFE" w:rsidRDefault="002D5EFE" w:rsidP="003A23D9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D5EFE">
        <w:rPr>
          <w:color w:val="000000"/>
        </w:rPr>
        <w:t>• 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2D5EFE" w:rsidRPr="002D5EFE" w:rsidRDefault="002D5EFE" w:rsidP="003A23D9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D5EFE">
        <w:rPr>
          <w:color w:val="000000"/>
        </w:rPr>
        <w:lastRenderedPageBreak/>
        <w:t>• 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2D5EFE" w:rsidRPr="002D5EFE" w:rsidRDefault="002D5EFE" w:rsidP="002D5EFE">
      <w:pPr>
        <w:tabs>
          <w:tab w:val="left" w:pos="3615"/>
        </w:tabs>
        <w:rPr>
          <w:rFonts w:ascii="Times New Roman" w:hAnsi="Times New Roman" w:cs="Times New Roman"/>
          <w:sz w:val="24"/>
          <w:szCs w:val="24"/>
        </w:rPr>
      </w:pPr>
    </w:p>
    <w:p w:rsidR="002D5EFE" w:rsidRPr="002D5EFE" w:rsidRDefault="002D5EFE" w:rsidP="002D5EFE">
      <w:pPr>
        <w:tabs>
          <w:tab w:val="left" w:pos="36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5EFE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2D5EFE" w:rsidRPr="002D5EFE" w:rsidRDefault="002D5EFE" w:rsidP="003A23D9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D5EFE">
        <w:rPr>
          <w:color w:val="000000"/>
        </w:rPr>
        <w:t>•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2D5EFE" w:rsidRPr="002D5EFE" w:rsidRDefault="002D5EFE" w:rsidP="003A23D9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D5EFE">
        <w:rPr>
          <w:color w:val="000000"/>
        </w:rPr>
        <w:t>• формирование и развитие компетентности в области использования информационно-коммуникационных технологий;</w:t>
      </w:r>
    </w:p>
    <w:p w:rsidR="002D5EFE" w:rsidRPr="002D5EFE" w:rsidRDefault="002D5EFE" w:rsidP="003A23D9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D5EFE">
        <w:rPr>
          <w:color w:val="000000"/>
        </w:rPr>
        <w:t>• 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2D5EFE" w:rsidRPr="002D5EFE" w:rsidRDefault="002D5EFE" w:rsidP="003A23D9">
      <w:pPr>
        <w:tabs>
          <w:tab w:val="left" w:pos="361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D5EFE" w:rsidRPr="002D5EFE" w:rsidRDefault="002D5EFE" w:rsidP="002D5EFE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2D5EFE">
        <w:rPr>
          <w:b/>
          <w:bCs/>
          <w:color w:val="000000"/>
        </w:rPr>
        <w:t>Познавательные универсальные учебные действия</w:t>
      </w:r>
    </w:p>
    <w:p w:rsidR="002D5EFE" w:rsidRPr="002D5EFE" w:rsidRDefault="002D5EFE" w:rsidP="003A23D9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D5EFE">
        <w:rPr>
          <w:color w:val="000000"/>
        </w:rPr>
        <w:t>• умение определять понятия, создавать обобщения, устанавливать аналогии,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экстремистской деятельности), устанавливать причинно- следственные связи, строить логическое рассуждение, умозаключение (индуктивное, дедуктивное и по аналогии) и делать выводы;</w:t>
      </w:r>
    </w:p>
    <w:p w:rsidR="002D5EFE" w:rsidRPr="002D5EFE" w:rsidRDefault="002D5EFE" w:rsidP="003A23D9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D5EFE">
        <w:rPr>
          <w:color w:val="000000"/>
        </w:rPr>
        <w:t>• умение создавать, применять и преобразовывать знаки и символы, модели и схемы для решения учебных и познавательных задач;</w:t>
      </w:r>
    </w:p>
    <w:p w:rsidR="002D5EFE" w:rsidRPr="002D5EFE" w:rsidRDefault="002D5EFE" w:rsidP="003A23D9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D5EFE">
        <w:rPr>
          <w:color w:val="000000"/>
        </w:rPr>
        <w:t>• 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пострадавшим.</w:t>
      </w:r>
    </w:p>
    <w:p w:rsidR="002D5EFE" w:rsidRDefault="002D5EFE" w:rsidP="003A23D9">
      <w:pPr>
        <w:tabs>
          <w:tab w:val="left" w:pos="3615"/>
        </w:tabs>
        <w:spacing w:after="0"/>
        <w:rPr>
          <w:b/>
          <w:sz w:val="24"/>
          <w:szCs w:val="24"/>
        </w:rPr>
      </w:pPr>
    </w:p>
    <w:p w:rsidR="000F2C72" w:rsidRDefault="00CC0D53" w:rsidP="000F2C72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</w:t>
      </w:r>
      <w:r w:rsidR="00BC3112">
        <w:rPr>
          <w:rFonts w:ascii="Times New Roman" w:hAnsi="Times New Roman" w:cs="Times New Roman"/>
          <w:b/>
          <w:sz w:val="24"/>
          <w:szCs w:val="24"/>
        </w:rPr>
        <w:t xml:space="preserve"> 1. Основы безопасности личности, общества и государства</w:t>
      </w:r>
      <w:r w:rsidR="00FE1A12">
        <w:rPr>
          <w:rFonts w:ascii="Times New Roman" w:hAnsi="Times New Roman" w:cs="Times New Roman"/>
          <w:b/>
          <w:sz w:val="24"/>
          <w:szCs w:val="24"/>
        </w:rPr>
        <w:t xml:space="preserve"> (17</w:t>
      </w:r>
      <w:r w:rsidR="00B4686F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0F2C72" w:rsidRDefault="000F2C72" w:rsidP="000F2C72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3112" w:rsidRPr="00D653F7" w:rsidRDefault="00CC0D53" w:rsidP="00BC3112">
      <w:pPr>
        <w:pStyle w:val="a3"/>
        <w:tabs>
          <w:tab w:val="left" w:pos="855"/>
        </w:tabs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</w:t>
      </w:r>
      <w:r w:rsidR="00BC3112">
        <w:rPr>
          <w:rFonts w:ascii="Times New Roman" w:hAnsi="Times New Roman" w:cs="Times New Roman"/>
          <w:b/>
          <w:sz w:val="24"/>
          <w:szCs w:val="24"/>
        </w:rPr>
        <w:t xml:space="preserve"> 1. Национальная безопасность России в мировом сообществе (2 ч)</w:t>
      </w:r>
    </w:p>
    <w:p w:rsidR="003A23D9" w:rsidRDefault="003A23D9" w:rsidP="00C75E08">
      <w:pPr>
        <w:tabs>
          <w:tab w:val="left" w:pos="36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Национальные интересы России в современном мире – 1 час</w:t>
      </w:r>
    </w:p>
    <w:p w:rsidR="003A23D9" w:rsidRDefault="003A23D9" w:rsidP="00C75E08">
      <w:pPr>
        <w:tabs>
          <w:tab w:val="left" w:pos="36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Основные угрозы национальным интересам и безопасности России – 1 час</w:t>
      </w:r>
    </w:p>
    <w:p w:rsidR="00C24100" w:rsidRDefault="00C24100" w:rsidP="00BC3112">
      <w:pPr>
        <w:pStyle w:val="a3"/>
        <w:tabs>
          <w:tab w:val="left" w:pos="855"/>
        </w:tabs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3112" w:rsidRPr="00D653F7" w:rsidRDefault="00CC0D53" w:rsidP="00BC3112">
      <w:pPr>
        <w:pStyle w:val="a3"/>
        <w:tabs>
          <w:tab w:val="left" w:pos="855"/>
        </w:tabs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</w:t>
      </w:r>
      <w:r w:rsidR="00BC3112">
        <w:rPr>
          <w:rFonts w:ascii="Times New Roman" w:hAnsi="Times New Roman" w:cs="Times New Roman"/>
          <w:b/>
          <w:sz w:val="24"/>
          <w:szCs w:val="24"/>
        </w:rPr>
        <w:t xml:space="preserve"> 2. </w:t>
      </w:r>
      <w:r w:rsidR="00B76586">
        <w:rPr>
          <w:rFonts w:ascii="Times New Roman" w:hAnsi="Times New Roman" w:cs="Times New Roman"/>
          <w:b/>
          <w:sz w:val="24"/>
          <w:szCs w:val="24"/>
        </w:rPr>
        <w:t>Организация защиты населения и территорий от чрезвычайных ситуаций природн</w:t>
      </w:r>
      <w:r w:rsidR="00FE1A12">
        <w:rPr>
          <w:rFonts w:ascii="Times New Roman" w:hAnsi="Times New Roman" w:cs="Times New Roman"/>
          <w:b/>
          <w:sz w:val="24"/>
          <w:szCs w:val="24"/>
        </w:rPr>
        <w:t>ого и техногенного характера (13</w:t>
      </w:r>
      <w:r w:rsidR="00B76586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BC3112" w:rsidRDefault="00FE1A12" w:rsidP="00C75E08">
      <w:pPr>
        <w:tabs>
          <w:tab w:val="left" w:pos="361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C3112">
        <w:rPr>
          <w:rFonts w:ascii="Times New Roman" w:hAnsi="Times New Roman" w:cs="Times New Roman"/>
          <w:sz w:val="24"/>
          <w:szCs w:val="24"/>
        </w:rPr>
        <w:t>. Опасные чрезвычайные ситуац</w:t>
      </w:r>
      <w:r w:rsidR="00B76586">
        <w:rPr>
          <w:rFonts w:ascii="Times New Roman" w:hAnsi="Times New Roman" w:cs="Times New Roman"/>
          <w:sz w:val="24"/>
          <w:szCs w:val="24"/>
        </w:rPr>
        <w:t>ии, общие понятия и определения</w:t>
      </w:r>
      <w:r w:rsidR="00BC3112">
        <w:rPr>
          <w:rFonts w:ascii="Times New Roman" w:hAnsi="Times New Roman" w:cs="Times New Roman"/>
          <w:sz w:val="24"/>
          <w:szCs w:val="24"/>
        </w:rPr>
        <w:t>, их классификация – 1 час</w:t>
      </w:r>
    </w:p>
    <w:p w:rsidR="00BC3112" w:rsidRPr="00FE1A12" w:rsidRDefault="00FE1A12" w:rsidP="00C75E08">
      <w:pPr>
        <w:tabs>
          <w:tab w:val="left" w:pos="361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C3112" w:rsidRPr="00FE1A12">
        <w:rPr>
          <w:rFonts w:ascii="Times New Roman" w:hAnsi="Times New Roman" w:cs="Times New Roman"/>
          <w:sz w:val="24"/>
          <w:szCs w:val="24"/>
        </w:rPr>
        <w:t>. Чрезвычайные ситуации природного характера, их причины и последствия – 1 час</w:t>
      </w:r>
    </w:p>
    <w:p w:rsidR="00BC3112" w:rsidRPr="00FE1A12" w:rsidRDefault="00FE1A12" w:rsidP="00C75E08">
      <w:pPr>
        <w:tabs>
          <w:tab w:val="left" w:pos="361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C3112" w:rsidRPr="00FE1A12">
        <w:rPr>
          <w:rFonts w:ascii="Times New Roman" w:hAnsi="Times New Roman" w:cs="Times New Roman"/>
          <w:sz w:val="24"/>
          <w:szCs w:val="24"/>
        </w:rPr>
        <w:t>. Чрезвычайные ситуации техногенного характера, их причины и последствия – 1 час</w:t>
      </w:r>
    </w:p>
    <w:p w:rsidR="00B76586" w:rsidRDefault="00FE1A12" w:rsidP="00C75E08">
      <w:pPr>
        <w:tabs>
          <w:tab w:val="left" w:pos="361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76586">
        <w:rPr>
          <w:rFonts w:ascii="Times New Roman" w:hAnsi="Times New Roman" w:cs="Times New Roman"/>
          <w:sz w:val="24"/>
          <w:szCs w:val="24"/>
        </w:rPr>
        <w:t>. МЧС России – федеральный уполномоченный орган в сфере гражданской обороны и      чрезвычайных ситуаций – 1 час</w:t>
      </w:r>
    </w:p>
    <w:p w:rsidR="00B76586" w:rsidRDefault="00FE1A12" w:rsidP="00C75E08">
      <w:pPr>
        <w:tabs>
          <w:tab w:val="left" w:pos="361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76586">
        <w:rPr>
          <w:rFonts w:ascii="Times New Roman" w:hAnsi="Times New Roman" w:cs="Times New Roman"/>
          <w:sz w:val="24"/>
          <w:szCs w:val="24"/>
        </w:rPr>
        <w:t>. Единая государственная система предупреждения и ликвидации чрезвычайных ситуаций (РСЧС), её структура и задачи – 1час</w:t>
      </w:r>
    </w:p>
    <w:p w:rsidR="00B76586" w:rsidRDefault="00FE1A12" w:rsidP="00C75E08">
      <w:pPr>
        <w:tabs>
          <w:tab w:val="left" w:pos="361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76586">
        <w:rPr>
          <w:rFonts w:ascii="Times New Roman" w:hAnsi="Times New Roman" w:cs="Times New Roman"/>
          <w:sz w:val="24"/>
          <w:szCs w:val="24"/>
        </w:rPr>
        <w:t>. Законодательные, нормативные и правовые основы обеспечения безопасности – 1 час</w:t>
      </w:r>
    </w:p>
    <w:p w:rsidR="00B76586" w:rsidRDefault="00FE1A12" w:rsidP="00C75E08">
      <w:pPr>
        <w:tabs>
          <w:tab w:val="left" w:pos="361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76586">
        <w:rPr>
          <w:rFonts w:ascii="Times New Roman" w:hAnsi="Times New Roman" w:cs="Times New Roman"/>
          <w:sz w:val="24"/>
          <w:szCs w:val="24"/>
        </w:rPr>
        <w:t>. Гражданская оборона – основная часть обороноспособности страны – 1 час</w:t>
      </w:r>
    </w:p>
    <w:p w:rsidR="00B76586" w:rsidRDefault="00FE1A12" w:rsidP="00C75E08">
      <w:pPr>
        <w:tabs>
          <w:tab w:val="left" w:pos="361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B76586">
        <w:rPr>
          <w:rFonts w:ascii="Times New Roman" w:hAnsi="Times New Roman" w:cs="Times New Roman"/>
          <w:sz w:val="24"/>
          <w:szCs w:val="24"/>
        </w:rPr>
        <w:t>. Современные средства поражения, их поражающие факторы, мероприятия по защите населения – 1 час</w:t>
      </w:r>
    </w:p>
    <w:p w:rsidR="00B76586" w:rsidRDefault="00FE1A12" w:rsidP="00C75E08">
      <w:pPr>
        <w:tabs>
          <w:tab w:val="left" w:pos="361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</w:t>
      </w:r>
      <w:r w:rsidR="00B76586">
        <w:rPr>
          <w:rFonts w:ascii="Times New Roman" w:hAnsi="Times New Roman" w:cs="Times New Roman"/>
          <w:sz w:val="24"/>
          <w:szCs w:val="24"/>
        </w:rPr>
        <w:t>. Основные мероприятия гражданской обороны по защите населения от чрезвычайных ситуаций мирного и военного времени – 1 час</w:t>
      </w:r>
    </w:p>
    <w:p w:rsidR="00232601" w:rsidRDefault="00FE1A12" w:rsidP="00C75E08">
      <w:pPr>
        <w:tabs>
          <w:tab w:val="left" w:pos="361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32601">
        <w:rPr>
          <w:rFonts w:ascii="Times New Roman" w:hAnsi="Times New Roman" w:cs="Times New Roman"/>
          <w:sz w:val="24"/>
          <w:szCs w:val="24"/>
        </w:rPr>
        <w:t>. Защитные сооружения гражданской обороны – 1 час</w:t>
      </w:r>
    </w:p>
    <w:p w:rsidR="00232601" w:rsidRDefault="00FE1A12" w:rsidP="00C75E08">
      <w:pPr>
        <w:tabs>
          <w:tab w:val="left" w:pos="361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32601">
        <w:rPr>
          <w:rFonts w:ascii="Times New Roman" w:hAnsi="Times New Roman" w:cs="Times New Roman"/>
          <w:sz w:val="24"/>
          <w:szCs w:val="24"/>
        </w:rPr>
        <w:t>. Чрезвычайные ситуации мирного времени – 1 час</w:t>
      </w:r>
    </w:p>
    <w:p w:rsidR="00232601" w:rsidRDefault="00FE1A12" w:rsidP="00C75E08">
      <w:pPr>
        <w:tabs>
          <w:tab w:val="left" w:pos="361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32601">
        <w:rPr>
          <w:rFonts w:ascii="Times New Roman" w:hAnsi="Times New Roman" w:cs="Times New Roman"/>
          <w:sz w:val="24"/>
          <w:szCs w:val="24"/>
        </w:rPr>
        <w:t>. Мониторинг и прогнозирование чрезвычайных ситуаций – 1 час</w:t>
      </w:r>
    </w:p>
    <w:p w:rsidR="00232601" w:rsidRDefault="00FE1A12" w:rsidP="00C75E08">
      <w:pPr>
        <w:tabs>
          <w:tab w:val="left" w:pos="361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32601">
        <w:rPr>
          <w:rFonts w:ascii="Times New Roman" w:hAnsi="Times New Roman" w:cs="Times New Roman"/>
          <w:sz w:val="24"/>
          <w:szCs w:val="24"/>
        </w:rPr>
        <w:t>. Тестирование</w:t>
      </w:r>
      <w:r w:rsidR="00574A6E">
        <w:rPr>
          <w:rFonts w:ascii="Times New Roman" w:hAnsi="Times New Roman" w:cs="Times New Roman"/>
          <w:sz w:val="24"/>
          <w:szCs w:val="24"/>
        </w:rPr>
        <w:t xml:space="preserve"> – 1 час</w:t>
      </w:r>
    </w:p>
    <w:p w:rsidR="00B76586" w:rsidRDefault="00B76586" w:rsidP="00C75E08">
      <w:pPr>
        <w:tabs>
          <w:tab w:val="left" w:pos="36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32601" w:rsidRPr="00232601" w:rsidRDefault="00CC0D53" w:rsidP="00232601">
      <w:pPr>
        <w:pStyle w:val="a3"/>
        <w:tabs>
          <w:tab w:val="left" w:pos="855"/>
        </w:tabs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</w:t>
      </w:r>
      <w:r w:rsidR="00C24100">
        <w:rPr>
          <w:rFonts w:ascii="Times New Roman" w:hAnsi="Times New Roman" w:cs="Times New Roman"/>
          <w:b/>
          <w:sz w:val="24"/>
          <w:szCs w:val="24"/>
        </w:rPr>
        <w:t xml:space="preserve"> 3. </w:t>
      </w:r>
      <w:r w:rsidR="00232601">
        <w:rPr>
          <w:rFonts w:ascii="Times New Roman" w:hAnsi="Times New Roman" w:cs="Times New Roman"/>
          <w:b/>
          <w:sz w:val="24"/>
          <w:szCs w:val="24"/>
        </w:rPr>
        <w:t>Терроризм как угроза национальной безопасности Российской Федерации</w:t>
      </w:r>
      <w:r w:rsidR="00232601">
        <w:rPr>
          <w:rFonts w:ascii="Times New Roman" w:hAnsi="Times New Roman" w:cs="Times New Roman"/>
          <w:sz w:val="24"/>
          <w:szCs w:val="24"/>
        </w:rPr>
        <w:t xml:space="preserve"> </w:t>
      </w:r>
      <w:r w:rsidR="00232601">
        <w:rPr>
          <w:rFonts w:ascii="Times New Roman" w:hAnsi="Times New Roman" w:cs="Times New Roman"/>
          <w:b/>
          <w:sz w:val="24"/>
          <w:szCs w:val="24"/>
        </w:rPr>
        <w:t>(2</w:t>
      </w:r>
      <w:r w:rsidR="00232601" w:rsidRPr="00232601">
        <w:rPr>
          <w:rFonts w:ascii="Times New Roman" w:hAnsi="Times New Roman" w:cs="Times New Roman"/>
          <w:b/>
          <w:sz w:val="24"/>
          <w:szCs w:val="24"/>
        </w:rPr>
        <w:t>ч)</w:t>
      </w:r>
    </w:p>
    <w:p w:rsidR="00C24100" w:rsidRDefault="00FE1A12" w:rsidP="00574A6E">
      <w:pPr>
        <w:tabs>
          <w:tab w:val="left" w:pos="85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32601">
        <w:rPr>
          <w:rFonts w:ascii="Times New Roman" w:hAnsi="Times New Roman" w:cs="Times New Roman"/>
          <w:sz w:val="24"/>
          <w:szCs w:val="24"/>
        </w:rPr>
        <w:t>.</w:t>
      </w:r>
      <w:r w:rsidR="00574A6E">
        <w:rPr>
          <w:rFonts w:ascii="Times New Roman" w:hAnsi="Times New Roman" w:cs="Times New Roman"/>
          <w:sz w:val="24"/>
          <w:szCs w:val="24"/>
        </w:rPr>
        <w:t xml:space="preserve"> </w:t>
      </w:r>
      <w:r w:rsidR="00232601" w:rsidRPr="00232601">
        <w:rPr>
          <w:rFonts w:ascii="Times New Roman" w:hAnsi="Times New Roman" w:cs="Times New Roman"/>
          <w:sz w:val="24"/>
          <w:szCs w:val="24"/>
        </w:rPr>
        <w:t>Терроризм и безопасности человека – 1 час</w:t>
      </w:r>
    </w:p>
    <w:p w:rsidR="00232601" w:rsidRDefault="00FE1A12" w:rsidP="00574A6E">
      <w:pPr>
        <w:tabs>
          <w:tab w:val="left" w:pos="85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232601">
        <w:rPr>
          <w:rFonts w:ascii="Times New Roman" w:hAnsi="Times New Roman" w:cs="Times New Roman"/>
          <w:sz w:val="24"/>
          <w:szCs w:val="24"/>
        </w:rPr>
        <w:t>. Международный терроризм и безопасность России – 1 час</w:t>
      </w:r>
    </w:p>
    <w:p w:rsidR="00232601" w:rsidRDefault="00232601" w:rsidP="00574A6E">
      <w:pPr>
        <w:tabs>
          <w:tab w:val="left" w:pos="85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2601" w:rsidRDefault="00232601" w:rsidP="00232601">
      <w:pPr>
        <w:tabs>
          <w:tab w:val="left" w:pos="85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986667" w:rsidRDefault="00232601" w:rsidP="00232601">
      <w:pPr>
        <w:pStyle w:val="a3"/>
        <w:tabs>
          <w:tab w:val="left" w:pos="855"/>
        </w:tabs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2. Основы формирования здорового образа жизни</w:t>
      </w:r>
      <w:r w:rsidR="00FE1A12">
        <w:rPr>
          <w:rFonts w:ascii="Times New Roman" w:hAnsi="Times New Roman" w:cs="Times New Roman"/>
          <w:b/>
          <w:sz w:val="24"/>
          <w:szCs w:val="24"/>
        </w:rPr>
        <w:t xml:space="preserve"> (17</w:t>
      </w:r>
      <w:r w:rsidR="00574A6E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232601" w:rsidRPr="00232601" w:rsidRDefault="00232601" w:rsidP="00232601">
      <w:pPr>
        <w:pStyle w:val="a3"/>
        <w:tabs>
          <w:tab w:val="left" w:pos="855"/>
        </w:tabs>
        <w:ind w:left="0"/>
        <w:rPr>
          <w:rFonts w:ascii="Times New Roman" w:hAnsi="Times New Roman" w:cs="Times New Roman"/>
          <w:sz w:val="24"/>
          <w:szCs w:val="24"/>
        </w:rPr>
      </w:pPr>
      <w:r w:rsidRPr="002326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2601" w:rsidRPr="00232601" w:rsidRDefault="00FE1A12" w:rsidP="00232601">
      <w:pPr>
        <w:pStyle w:val="a3"/>
        <w:tabs>
          <w:tab w:val="left" w:pos="855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232601" w:rsidRPr="00232601">
        <w:rPr>
          <w:rFonts w:ascii="Times New Roman" w:hAnsi="Times New Roman" w:cs="Times New Roman"/>
          <w:sz w:val="24"/>
          <w:szCs w:val="24"/>
        </w:rPr>
        <w:t>.</w:t>
      </w:r>
      <w:r w:rsidR="00574A6E">
        <w:rPr>
          <w:rFonts w:ascii="Times New Roman" w:hAnsi="Times New Roman" w:cs="Times New Roman"/>
          <w:sz w:val="24"/>
          <w:szCs w:val="24"/>
        </w:rPr>
        <w:t xml:space="preserve"> </w:t>
      </w:r>
      <w:r w:rsidR="00574A6E" w:rsidRPr="00137C3B">
        <w:rPr>
          <w:rFonts w:ascii="Times New Roman" w:hAnsi="Times New Roman" w:cs="Times New Roman"/>
          <w:sz w:val="24"/>
          <w:szCs w:val="24"/>
        </w:rPr>
        <w:t>Понятие о здоровье</w:t>
      </w:r>
      <w:r w:rsidR="00574A6E">
        <w:rPr>
          <w:rFonts w:ascii="Times New Roman" w:hAnsi="Times New Roman" w:cs="Times New Roman"/>
          <w:sz w:val="24"/>
          <w:szCs w:val="24"/>
        </w:rPr>
        <w:t xml:space="preserve"> – 1 час</w:t>
      </w:r>
    </w:p>
    <w:p w:rsidR="007C5C38" w:rsidRDefault="007C5C38" w:rsidP="00232601">
      <w:pPr>
        <w:pStyle w:val="a3"/>
        <w:tabs>
          <w:tab w:val="left" w:pos="855"/>
        </w:tabs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100" w:rsidRPr="00D653F7" w:rsidRDefault="00CC0D53" w:rsidP="00232601">
      <w:pPr>
        <w:pStyle w:val="a3"/>
        <w:tabs>
          <w:tab w:val="left" w:pos="855"/>
        </w:tabs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</w:t>
      </w:r>
      <w:r w:rsidR="00C24100">
        <w:rPr>
          <w:rFonts w:ascii="Times New Roman" w:hAnsi="Times New Roman" w:cs="Times New Roman"/>
          <w:b/>
          <w:sz w:val="24"/>
          <w:szCs w:val="24"/>
        </w:rPr>
        <w:t xml:space="preserve"> 4. </w:t>
      </w:r>
      <w:r w:rsidR="00574A6E">
        <w:rPr>
          <w:rFonts w:ascii="Times New Roman" w:hAnsi="Times New Roman" w:cs="Times New Roman"/>
          <w:b/>
          <w:sz w:val="24"/>
          <w:szCs w:val="24"/>
        </w:rPr>
        <w:t>Факторы, разрушающие здоровье (4 ч)</w:t>
      </w:r>
    </w:p>
    <w:p w:rsidR="00C24100" w:rsidRDefault="00C24100" w:rsidP="00574A6E">
      <w:pPr>
        <w:tabs>
          <w:tab w:val="left" w:pos="35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E1A1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74A6E">
        <w:rPr>
          <w:rFonts w:ascii="Times New Roman" w:hAnsi="Times New Roman" w:cs="Times New Roman"/>
          <w:sz w:val="24"/>
          <w:szCs w:val="24"/>
        </w:rPr>
        <w:t>Табакокурение и его вред – 1 час</w:t>
      </w:r>
    </w:p>
    <w:p w:rsidR="00574A6E" w:rsidRDefault="00FE1A12" w:rsidP="00574A6E">
      <w:pPr>
        <w:tabs>
          <w:tab w:val="left" w:pos="35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574A6E">
        <w:rPr>
          <w:rFonts w:ascii="Times New Roman" w:hAnsi="Times New Roman" w:cs="Times New Roman"/>
          <w:sz w:val="24"/>
          <w:szCs w:val="24"/>
        </w:rPr>
        <w:t>. Алкоголь и его вред -  1 час</w:t>
      </w:r>
    </w:p>
    <w:p w:rsidR="00574A6E" w:rsidRDefault="00FE1A12" w:rsidP="00574A6E">
      <w:pPr>
        <w:tabs>
          <w:tab w:val="left" w:pos="35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574A6E">
        <w:rPr>
          <w:rFonts w:ascii="Times New Roman" w:hAnsi="Times New Roman" w:cs="Times New Roman"/>
          <w:sz w:val="24"/>
          <w:szCs w:val="24"/>
        </w:rPr>
        <w:t>. Наркотики и их вред – 1 час</w:t>
      </w:r>
    </w:p>
    <w:p w:rsidR="00574A6E" w:rsidRDefault="00FE1A12" w:rsidP="00574A6E">
      <w:pPr>
        <w:tabs>
          <w:tab w:val="left" w:pos="35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74A6E">
        <w:rPr>
          <w:rFonts w:ascii="Times New Roman" w:hAnsi="Times New Roman" w:cs="Times New Roman"/>
          <w:sz w:val="24"/>
          <w:szCs w:val="24"/>
        </w:rPr>
        <w:t>. Тестирование – 1 час</w:t>
      </w:r>
    </w:p>
    <w:p w:rsidR="00986667" w:rsidRDefault="007C5C38" w:rsidP="00C75E08">
      <w:pPr>
        <w:pStyle w:val="a3"/>
        <w:tabs>
          <w:tab w:val="left" w:pos="855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86667" w:rsidRDefault="00986667" w:rsidP="00C75E08">
      <w:pPr>
        <w:pStyle w:val="a3"/>
        <w:tabs>
          <w:tab w:val="left" w:pos="855"/>
        </w:tabs>
        <w:spacing w:before="24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667" w:rsidRDefault="00CC0D53" w:rsidP="00413096">
      <w:pPr>
        <w:pStyle w:val="a3"/>
        <w:tabs>
          <w:tab w:val="left" w:pos="855"/>
          <w:tab w:val="left" w:pos="4110"/>
        </w:tabs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</w:t>
      </w:r>
      <w:r w:rsidR="00C24100">
        <w:rPr>
          <w:rFonts w:ascii="Times New Roman" w:hAnsi="Times New Roman" w:cs="Times New Roman"/>
          <w:b/>
          <w:sz w:val="24"/>
          <w:szCs w:val="24"/>
        </w:rPr>
        <w:t xml:space="preserve"> 5. </w:t>
      </w:r>
      <w:r w:rsidR="00574A6E">
        <w:rPr>
          <w:rFonts w:ascii="Times New Roman" w:hAnsi="Times New Roman" w:cs="Times New Roman"/>
          <w:b/>
          <w:sz w:val="24"/>
          <w:szCs w:val="24"/>
        </w:rPr>
        <w:t>Факторы, ф</w:t>
      </w:r>
      <w:r w:rsidR="00FE1A12">
        <w:rPr>
          <w:rFonts w:ascii="Times New Roman" w:hAnsi="Times New Roman" w:cs="Times New Roman"/>
          <w:b/>
          <w:sz w:val="24"/>
          <w:szCs w:val="24"/>
        </w:rPr>
        <w:t>ормирующие здоровье человека (9</w:t>
      </w:r>
      <w:r w:rsidR="00574A6E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413096" w:rsidRDefault="00574A6E" w:rsidP="00574A6E">
      <w:pPr>
        <w:pStyle w:val="a3"/>
        <w:tabs>
          <w:tab w:val="left" w:pos="855"/>
          <w:tab w:val="left" w:pos="411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E1A12">
        <w:rPr>
          <w:rFonts w:ascii="Times New Roman" w:hAnsi="Times New Roman" w:cs="Times New Roman"/>
          <w:sz w:val="24"/>
          <w:szCs w:val="24"/>
        </w:rPr>
        <w:t>3</w:t>
      </w:r>
      <w:r w:rsidR="0041309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Рациональное питание – 1 час</w:t>
      </w:r>
    </w:p>
    <w:p w:rsidR="00574A6E" w:rsidRDefault="00FE1A12" w:rsidP="00574A6E">
      <w:pPr>
        <w:pStyle w:val="a3"/>
        <w:tabs>
          <w:tab w:val="left" w:pos="855"/>
          <w:tab w:val="left" w:pos="411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574A6E">
        <w:rPr>
          <w:rFonts w:ascii="Times New Roman" w:hAnsi="Times New Roman" w:cs="Times New Roman"/>
          <w:sz w:val="24"/>
          <w:szCs w:val="24"/>
        </w:rPr>
        <w:t>. Основы подбора продуктов питания – 1 час</w:t>
      </w:r>
    </w:p>
    <w:p w:rsidR="00574A6E" w:rsidRDefault="00FE1A12" w:rsidP="00574A6E">
      <w:pPr>
        <w:pStyle w:val="a3"/>
        <w:tabs>
          <w:tab w:val="left" w:pos="855"/>
          <w:tab w:val="left" w:pos="411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574A6E">
        <w:rPr>
          <w:rFonts w:ascii="Times New Roman" w:hAnsi="Times New Roman" w:cs="Times New Roman"/>
          <w:sz w:val="24"/>
          <w:szCs w:val="24"/>
        </w:rPr>
        <w:t>. Советы, как выбрать безопасные продукты – 1 час</w:t>
      </w:r>
    </w:p>
    <w:p w:rsidR="00574A6E" w:rsidRDefault="00FE1A12" w:rsidP="00574A6E">
      <w:pPr>
        <w:pStyle w:val="a3"/>
        <w:tabs>
          <w:tab w:val="left" w:pos="855"/>
          <w:tab w:val="left" w:pos="411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574A6E">
        <w:rPr>
          <w:rFonts w:ascii="Times New Roman" w:hAnsi="Times New Roman" w:cs="Times New Roman"/>
          <w:sz w:val="24"/>
          <w:szCs w:val="24"/>
        </w:rPr>
        <w:t>. Гигиена одежды – 1 час</w:t>
      </w:r>
    </w:p>
    <w:p w:rsidR="00574A6E" w:rsidRDefault="00FE1A12" w:rsidP="00574A6E">
      <w:pPr>
        <w:pStyle w:val="a3"/>
        <w:tabs>
          <w:tab w:val="left" w:pos="855"/>
          <w:tab w:val="left" w:pos="411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574A6E">
        <w:rPr>
          <w:rFonts w:ascii="Times New Roman" w:hAnsi="Times New Roman" w:cs="Times New Roman"/>
          <w:sz w:val="24"/>
          <w:szCs w:val="24"/>
        </w:rPr>
        <w:t xml:space="preserve">. </w:t>
      </w:r>
      <w:r w:rsidR="007C5C38">
        <w:rPr>
          <w:rFonts w:ascii="Times New Roman" w:hAnsi="Times New Roman" w:cs="Times New Roman"/>
          <w:sz w:val="24"/>
          <w:szCs w:val="24"/>
        </w:rPr>
        <w:t>Занятия физической культурой – 1 час</w:t>
      </w:r>
    </w:p>
    <w:p w:rsidR="007C5C38" w:rsidRDefault="00FE1A12" w:rsidP="00574A6E">
      <w:pPr>
        <w:pStyle w:val="a3"/>
        <w:tabs>
          <w:tab w:val="left" w:pos="855"/>
          <w:tab w:val="left" w:pos="411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7C5C38">
        <w:rPr>
          <w:rFonts w:ascii="Times New Roman" w:hAnsi="Times New Roman" w:cs="Times New Roman"/>
          <w:sz w:val="24"/>
          <w:szCs w:val="24"/>
        </w:rPr>
        <w:t>. Туризм как вид активного отдыха – 1 час</w:t>
      </w:r>
    </w:p>
    <w:p w:rsidR="007C5C38" w:rsidRDefault="00FE1A12" w:rsidP="00574A6E">
      <w:pPr>
        <w:pStyle w:val="a3"/>
        <w:tabs>
          <w:tab w:val="left" w:pos="855"/>
          <w:tab w:val="left" w:pos="411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="007C5C38">
        <w:rPr>
          <w:rFonts w:ascii="Times New Roman" w:hAnsi="Times New Roman" w:cs="Times New Roman"/>
          <w:sz w:val="24"/>
          <w:szCs w:val="24"/>
        </w:rPr>
        <w:t>. Здоровье человека как индивидуальная, так и общественная ценность – 1 час</w:t>
      </w:r>
    </w:p>
    <w:p w:rsidR="007C5C38" w:rsidRDefault="00FE1A12" w:rsidP="00574A6E">
      <w:pPr>
        <w:pStyle w:val="a3"/>
        <w:tabs>
          <w:tab w:val="left" w:pos="855"/>
          <w:tab w:val="left" w:pos="411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7C5C38">
        <w:rPr>
          <w:rFonts w:ascii="Times New Roman" w:hAnsi="Times New Roman" w:cs="Times New Roman"/>
          <w:sz w:val="24"/>
          <w:szCs w:val="24"/>
        </w:rPr>
        <w:t>. Здоровый образ жизни и его составляющие – 1 час</w:t>
      </w:r>
    </w:p>
    <w:p w:rsidR="007C5C38" w:rsidRPr="00413096" w:rsidRDefault="00FE1A12" w:rsidP="00574A6E">
      <w:pPr>
        <w:pStyle w:val="a3"/>
        <w:tabs>
          <w:tab w:val="left" w:pos="855"/>
          <w:tab w:val="left" w:pos="411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7C5C38">
        <w:rPr>
          <w:rFonts w:ascii="Times New Roman" w:hAnsi="Times New Roman" w:cs="Times New Roman"/>
          <w:sz w:val="24"/>
          <w:szCs w:val="24"/>
        </w:rPr>
        <w:t>. Тестирование – 1 час</w:t>
      </w:r>
    </w:p>
    <w:p w:rsidR="00986667" w:rsidRDefault="00986667" w:rsidP="003A23D9">
      <w:pPr>
        <w:pStyle w:val="a3"/>
        <w:tabs>
          <w:tab w:val="left" w:pos="855"/>
        </w:tabs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667" w:rsidRDefault="00986667" w:rsidP="003A23D9">
      <w:pPr>
        <w:pStyle w:val="a3"/>
        <w:tabs>
          <w:tab w:val="left" w:pos="855"/>
        </w:tabs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667" w:rsidRDefault="00CC0D53" w:rsidP="003A23D9">
      <w:pPr>
        <w:pStyle w:val="a3"/>
        <w:tabs>
          <w:tab w:val="left" w:pos="855"/>
        </w:tabs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</w:t>
      </w:r>
      <w:r w:rsidR="00413096">
        <w:rPr>
          <w:rFonts w:ascii="Times New Roman" w:hAnsi="Times New Roman" w:cs="Times New Roman"/>
          <w:b/>
          <w:sz w:val="24"/>
          <w:szCs w:val="24"/>
        </w:rPr>
        <w:t xml:space="preserve"> 6. </w:t>
      </w:r>
      <w:r w:rsidR="007C5C38">
        <w:rPr>
          <w:rFonts w:ascii="Times New Roman" w:hAnsi="Times New Roman" w:cs="Times New Roman"/>
          <w:b/>
          <w:sz w:val="24"/>
          <w:szCs w:val="24"/>
        </w:rPr>
        <w:t>Основы  медицинских знаний и оказание первой медицинской помощи (3 ч)</w:t>
      </w:r>
    </w:p>
    <w:p w:rsidR="00B335EF" w:rsidRDefault="007C5C38" w:rsidP="007C5C38">
      <w:pPr>
        <w:pStyle w:val="a3"/>
        <w:tabs>
          <w:tab w:val="left" w:pos="855"/>
        </w:tabs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</w:t>
      </w:r>
      <w:r w:rsidR="00B335E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Первая медицинская помощь при массовых поражениях – 1 час</w:t>
      </w:r>
    </w:p>
    <w:p w:rsidR="007C5C38" w:rsidRDefault="007C5C38" w:rsidP="007C5C38">
      <w:pPr>
        <w:pStyle w:val="a3"/>
        <w:tabs>
          <w:tab w:val="left" w:pos="855"/>
        </w:tabs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33. Первая медицинская помощь при передозировке при приёме психоактивных веществ – 1 час</w:t>
      </w:r>
    </w:p>
    <w:p w:rsidR="007C5C38" w:rsidRDefault="007C5C38" w:rsidP="007C5C38">
      <w:pPr>
        <w:pStyle w:val="a3"/>
        <w:tabs>
          <w:tab w:val="left" w:pos="855"/>
        </w:tabs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34. Итоговое тестирование 1 час</w:t>
      </w:r>
    </w:p>
    <w:p w:rsidR="00CC0D53" w:rsidRDefault="00CC0D53" w:rsidP="00CC0D53">
      <w:pPr>
        <w:pStyle w:val="a3"/>
        <w:tabs>
          <w:tab w:val="left" w:pos="855"/>
          <w:tab w:val="left" w:pos="3525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CC0D53" w:rsidRDefault="00CC0D53" w:rsidP="00CC0D53">
      <w:pPr>
        <w:pStyle w:val="a3"/>
        <w:tabs>
          <w:tab w:val="left" w:pos="855"/>
          <w:tab w:val="left" w:pos="3525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7F0987" w:rsidRDefault="007F0987" w:rsidP="007F0987">
      <w:pPr>
        <w:tabs>
          <w:tab w:val="left" w:pos="5430"/>
        </w:tabs>
        <w:rPr>
          <w:rFonts w:ascii="Times New Roman" w:hAnsi="Times New Roman" w:cs="Times New Roman"/>
          <w:sz w:val="24"/>
          <w:szCs w:val="24"/>
        </w:rPr>
      </w:pPr>
    </w:p>
    <w:p w:rsidR="00FE1A12" w:rsidRDefault="00FE1A12" w:rsidP="007F0987">
      <w:pPr>
        <w:tabs>
          <w:tab w:val="left" w:pos="54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DBA" w:rsidRPr="007F0987" w:rsidRDefault="002B0DBA" w:rsidP="007F0987">
      <w:pPr>
        <w:tabs>
          <w:tab w:val="left" w:pos="5430"/>
        </w:tabs>
        <w:jc w:val="center"/>
        <w:rPr>
          <w:sz w:val="24"/>
          <w:szCs w:val="24"/>
        </w:rPr>
      </w:pPr>
      <w:r w:rsidRPr="00D653F7">
        <w:rPr>
          <w:rFonts w:ascii="Times New Roman" w:hAnsi="Times New Roman" w:cs="Times New Roman"/>
          <w:b/>
          <w:sz w:val="28"/>
          <w:szCs w:val="28"/>
        </w:rPr>
        <w:lastRenderedPageBreak/>
        <w:t>Требования к уровню освоения дисциплины.</w:t>
      </w:r>
    </w:p>
    <w:p w:rsidR="007F4092" w:rsidRPr="007F4092" w:rsidRDefault="007F4092" w:rsidP="002B0D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86494" w:rsidRPr="006A575A" w:rsidRDefault="00B86494" w:rsidP="00B86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575A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Знать/понимать:</w:t>
      </w:r>
    </w:p>
    <w:p w:rsidR="00B86494" w:rsidRPr="006A575A" w:rsidRDefault="00B86494" w:rsidP="00B86494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575A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 здорового образа жизни; факторы, укрепляющие и разрушающие здоровье; вредные привычки и их профилактику;</w:t>
      </w:r>
    </w:p>
    <w:p w:rsidR="00B86494" w:rsidRPr="006A575A" w:rsidRDefault="00B86494" w:rsidP="00B86494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575A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безопасного поведения в чрезвычайных ситуациях социального, природного и техногенного характера;</w:t>
      </w:r>
    </w:p>
    <w:p w:rsidR="00B86494" w:rsidRPr="006A575A" w:rsidRDefault="00B86494" w:rsidP="00B86494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575A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положения Концепции национальной безопасности Российской Федерации по обеспечению безопасности личности, общества и государства;</w:t>
      </w:r>
    </w:p>
    <w:p w:rsidR="008A56CF" w:rsidRPr="006A575A" w:rsidRDefault="008A56CF" w:rsidP="00B86494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575A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права и обязанности граждан в области безопасности жизнедеятельности;</w:t>
      </w:r>
    </w:p>
    <w:p w:rsidR="008A56CF" w:rsidRPr="006A575A" w:rsidRDefault="008A56CF" w:rsidP="00B86494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575A">
        <w:rPr>
          <w:rFonts w:ascii="Times New Roman" w:eastAsia="Times New Roman" w:hAnsi="Times New Roman" w:cs="Times New Roman"/>
          <w:color w:val="000000"/>
          <w:sz w:val="24"/>
          <w:szCs w:val="24"/>
        </w:rPr>
        <w:t>приёмы и правила оказания первой медицинской помощи</w:t>
      </w:r>
      <w:r w:rsidR="006A575A" w:rsidRPr="006A575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A575A" w:rsidRPr="006A575A" w:rsidRDefault="006A575A" w:rsidP="00B86494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575A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 семейного права в Российской Федерации;</w:t>
      </w:r>
    </w:p>
    <w:p w:rsidR="006A575A" w:rsidRDefault="006A575A" w:rsidP="00B86494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575A">
        <w:rPr>
          <w:rFonts w:ascii="Times New Roman" w:eastAsia="Times New Roman" w:hAnsi="Times New Roman" w:cs="Times New Roman"/>
          <w:color w:val="000000"/>
          <w:sz w:val="24"/>
          <w:szCs w:val="24"/>
        </w:rPr>
        <w:t>семья и здоровый образ жизни;</w:t>
      </w:r>
    </w:p>
    <w:p w:rsidR="00711E0A" w:rsidRPr="00711E0A" w:rsidRDefault="00711E0A" w:rsidP="00B86494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национальные интересы России в современном мире;</w:t>
      </w:r>
    </w:p>
    <w:p w:rsidR="00711E0A" w:rsidRPr="006A575A" w:rsidRDefault="00711E0A" w:rsidP="00B86494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основные угрозы национальным интересам и безопасности России. </w:t>
      </w:r>
    </w:p>
    <w:p w:rsidR="008A56CF" w:rsidRPr="00D3271E" w:rsidRDefault="008A56CF" w:rsidP="008A56CF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Arial"/>
          <w:color w:val="000000"/>
        </w:rPr>
      </w:pPr>
    </w:p>
    <w:p w:rsidR="00B86494" w:rsidRPr="006A575A" w:rsidRDefault="00B86494" w:rsidP="00B864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271E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6A575A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Уметь:</w:t>
      </w:r>
    </w:p>
    <w:p w:rsidR="008A56CF" w:rsidRPr="006A575A" w:rsidRDefault="00B86494" w:rsidP="00B86494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57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оказывать первую медицинскую помощь при </w:t>
      </w:r>
      <w:r w:rsidR="008A56CF" w:rsidRPr="006A57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массовых поражениях и при передозировке </w:t>
      </w:r>
      <w:r w:rsidR="006A575A" w:rsidRPr="006A575A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приёме психоактивных веществ;</w:t>
      </w:r>
    </w:p>
    <w:p w:rsidR="00265986" w:rsidRDefault="00265986" w:rsidP="00B86494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обосновать влияние состояния здоровья родителей на здоровье будущего ребёнка;</w:t>
      </w:r>
    </w:p>
    <w:p w:rsidR="00265986" w:rsidRDefault="00265986" w:rsidP="00B86494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дать оценку влияния вредных привычек на благополучие человека и семьи;</w:t>
      </w:r>
    </w:p>
    <w:p w:rsidR="00265986" w:rsidRPr="006A575A" w:rsidRDefault="00265986" w:rsidP="00B86494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перечислить основные меры профилактики злоупотребления психоактивными веществами.</w:t>
      </w:r>
    </w:p>
    <w:p w:rsidR="007F4092" w:rsidRPr="006A575A" w:rsidRDefault="00B86494" w:rsidP="002659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75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F4092" w:rsidRDefault="007F4092" w:rsidP="007F4092">
      <w:pPr>
        <w:tabs>
          <w:tab w:val="left" w:pos="35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F4092" w:rsidRDefault="007F4092" w:rsidP="007F4092">
      <w:pPr>
        <w:tabs>
          <w:tab w:val="left" w:pos="3510"/>
        </w:tabs>
        <w:rPr>
          <w:rFonts w:ascii="Times New Roman" w:hAnsi="Times New Roman" w:cs="Times New Roman"/>
          <w:sz w:val="24"/>
          <w:szCs w:val="24"/>
        </w:rPr>
      </w:pPr>
    </w:p>
    <w:p w:rsidR="004C1416" w:rsidRDefault="004C1416" w:rsidP="007F4092">
      <w:pPr>
        <w:tabs>
          <w:tab w:val="left" w:pos="3510"/>
        </w:tabs>
        <w:rPr>
          <w:rFonts w:ascii="Times New Roman" w:hAnsi="Times New Roman" w:cs="Times New Roman"/>
          <w:sz w:val="24"/>
          <w:szCs w:val="24"/>
        </w:rPr>
      </w:pPr>
    </w:p>
    <w:p w:rsidR="004C1416" w:rsidRPr="004C1416" w:rsidRDefault="004C1416" w:rsidP="004C1416">
      <w:pPr>
        <w:rPr>
          <w:rFonts w:ascii="Times New Roman" w:hAnsi="Times New Roman" w:cs="Times New Roman"/>
          <w:sz w:val="24"/>
          <w:szCs w:val="24"/>
        </w:rPr>
      </w:pPr>
    </w:p>
    <w:p w:rsidR="004C1416" w:rsidRPr="004C1416" w:rsidRDefault="004C1416" w:rsidP="004C1416">
      <w:pPr>
        <w:rPr>
          <w:rFonts w:ascii="Times New Roman" w:hAnsi="Times New Roman" w:cs="Times New Roman"/>
          <w:sz w:val="24"/>
          <w:szCs w:val="24"/>
        </w:rPr>
      </w:pPr>
    </w:p>
    <w:p w:rsidR="004C1416" w:rsidRPr="004C1416" w:rsidRDefault="004C1416" w:rsidP="004C1416">
      <w:pPr>
        <w:rPr>
          <w:rFonts w:ascii="Times New Roman" w:hAnsi="Times New Roman" w:cs="Times New Roman"/>
          <w:sz w:val="24"/>
          <w:szCs w:val="24"/>
        </w:rPr>
      </w:pPr>
    </w:p>
    <w:p w:rsidR="004C1416" w:rsidRPr="004C1416" w:rsidRDefault="004C1416" w:rsidP="004C1416">
      <w:pPr>
        <w:rPr>
          <w:rFonts w:ascii="Times New Roman" w:hAnsi="Times New Roman" w:cs="Times New Roman"/>
          <w:sz w:val="24"/>
          <w:szCs w:val="24"/>
        </w:rPr>
      </w:pPr>
    </w:p>
    <w:p w:rsidR="004C1416" w:rsidRPr="004C1416" w:rsidRDefault="004C1416" w:rsidP="004C1416">
      <w:pPr>
        <w:rPr>
          <w:rFonts w:ascii="Times New Roman" w:hAnsi="Times New Roman" w:cs="Times New Roman"/>
          <w:sz w:val="24"/>
          <w:szCs w:val="24"/>
        </w:rPr>
      </w:pPr>
    </w:p>
    <w:p w:rsidR="004C1416" w:rsidRPr="004C1416" w:rsidRDefault="004C1416" w:rsidP="004C1416">
      <w:pPr>
        <w:rPr>
          <w:rFonts w:ascii="Times New Roman" w:hAnsi="Times New Roman" w:cs="Times New Roman"/>
          <w:sz w:val="24"/>
          <w:szCs w:val="24"/>
        </w:rPr>
      </w:pPr>
    </w:p>
    <w:p w:rsidR="004C1416" w:rsidRPr="004C1416" w:rsidRDefault="004C1416" w:rsidP="004C1416">
      <w:pPr>
        <w:rPr>
          <w:rFonts w:ascii="Times New Roman" w:hAnsi="Times New Roman" w:cs="Times New Roman"/>
          <w:sz w:val="24"/>
          <w:szCs w:val="24"/>
        </w:rPr>
      </w:pPr>
    </w:p>
    <w:p w:rsidR="004C1416" w:rsidRDefault="004C1416" w:rsidP="004C1416">
      <w:pPr>
        <w:rPr>
          <w:rFonts w:ascii="Times New Roman" w:hAnsi="Times New Roman" w:cs="Times New Roman"/>
          <w:sz w:val="24"/>
          <w:szCs w:val="24"/>
        </w:rPr>
      </w:pPr>
    </w:p>
    <w:p w:rsidR="00BC3112" w:rsidRDefault="00BC3112" w:rsidP="004C141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1416" w:rsidRDefault="004C1416" w:rsidP="004C141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1416" w:rsidRDefault="004C1416" w:rsidP="004C141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1416" w:rsidRDefault="004C1416" w:rsidP="004C1416">
      <w:pPr>
        <w:jc w:val="center"/>
        <w:rPr>
          <w:rFonts w:ascii="Times New Roman" w:hAnsi="Times New Roman" w:cs="Times New Roman"/>
          <w:sz w:val="24"/>
          <w:szCs w:val="24"/>
        </w:rPr>
        <w:sectPr w:rsidR="004C1416" w:rsidSect="00DE246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C1416" w:rsidRDefault="004C1416" w:rsidP="004C14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3A6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tbl>
      <w:tblPr>
        <w:tblStyle w:val="ab"/>
        <w:tblpPr w:leftFromText="180" w:rightFromText="180" w:vertAnchor="page" w:horzAnchor="margin" w:tblpXSpec="center" w:tblpY="2680"/>
        <w:tblW w:w="15876" w:type="dxa"/>
        <w:tblLayout w:type="fixed"/>
        <w:tblLook w:val="04A0"/>
      </w:tblPr>
      <w:tblGrid>
        <w:gridCol w:w="675"/>
        <w:gridCol w:w="6096"/>
        <w:gridCol w:w="1275"/>
        <w:gridCol w:w="1701"/>
        <w:gridCol w:w="2389"/>
        <w:gridCol w:w="1982"/>
        <w:gridCol w:w="1758"/>
      </w:tblGrid>
      <w:tr w:rsidR="004C1416" w:rsidRPr="00757301" w:rsidTr="00121356">
        <w:trPr>
          <w:trHeight w:val="495"/>
        </w:trPr>
        <w:tc>
          <w:tcPr>
            <w:tcW w:w="675" w:type="dxa"/>
            <w:vMerge w:val="restart"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30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301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096" w:type="dxa"/>
            <w:vMerge w:val="restart"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30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75" w:type="dxa"/>
            <w:vMerge w:val="restart"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301">
              <w:rPr>
                <w:rFonts w:ascii="Times New Roman" w:hAnsi="Times New Roman" w:cs="Times New Roman"/>
                <w:b/>
                <w:sz w:val="24"/>
                <w:szCs w:val="24"/>
              </w:rPr>
              <w:t>Вид занятий</w:t>
            </w:r>
          </w:p>
        </w:tc>
        <w:tc>
          <w:tcPr>
            <w:tcW w:w="1701" w:type="dxa"/>
            <w:vMerge w:val="restart"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30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389" w:type="dxa"/>
            <w:vMerge w:val="restart"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301">
              <w:rPr>
                <w:rFonts w:ascii="Times New Roman" w:hAnsi="Times New Roman" w:cs="Times New Roman"/>
                <w:b/>
                <w:sz w:val="24"/>
                <w:szCs w:val="24"/>
              </w:rPr>
              <w:t>Вид самостоятельной работы</w:t>
            </w:r>
          </w:p>
        </w:tc>
        <w:tc>
          <w:tcPr>
            <w:tcW w:w="3740" w:type="dxa"/>
            <w:gridSpan w:val="2"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57301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занятий</w:t>
            </w:r>
          </w:p>
        </w:tc>
      </w:tr>
      <w:tr w:rsidR="004C1416" w:rsidRPr="00757301" w:rsidTr="00121356">
        <w:trPr>
          <w:trHeight w:val="525"/>
        </w:trPr>
        <w:tc>
          <w:tcPr>
            <w:tcW w:w="675" w:type="dxa"/>
            <w:vMerge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6" w:type="dxa"/>
            <w:vMerge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9" w:type="dxa"/>
            <w:vMerge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301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</w:t>
            </w:r>
          </w:p>
        </w:tc>
        <w:tc>
          <w:tcPr>
            <w:tcW w:w="1758" w:type="dxa"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301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фактическая</w:t>
            </w:r>
          </w:p>
        </w:tc>
      </w:tr>
      <w:tr w:rsidR="004C1416" w:rsidRPr="00757301" w:rsidTr="00121356">
        <w:tc>
          <w:tcPr>
            <w:tcW w:w="675" w:type="dxa"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r w:rsidRPr="007573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Здоровье и как его сохранить</w:t>
            </w:r>
          </w:p>
        </w:tc>
        <w:tc>
          <w:tcPr>
            <w:tcW w:w="1275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89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c>
          <w:tcPr>
            <w:tcW w:w="675" w:type="dxa"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6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3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1.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Здоровье и здоровый образ жизни</w:t>
            </w:r>
          </w:p>
        </w:tc>
        <w:tc>
          <w:tcPr>
            <w:tcW w:w="1275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1416" w:rsidRPr="00DD5059" w:rsidRDefault="004C1416" w:rsidP="00121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89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c>
          <w:tcPr>
            <w:tcW w:w="675" w:type="dxa"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96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 как важная составляющая благополучия человека.  Что включает в себя здоровый образ жизни</w:t>
            </w:r>
          </w:p>
        </w:tc>
        <w:tc>
          <w:tcPr>
            <w:tcW w:w="1275" w:type="dxa"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701" w:type="dxa"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9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c>
          <w:tcPr>
            <w:tcW w:w="675" w:type="dxa"/>
          </w:tcPr>
          <w:p w:rsidR="004C1416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96" w:type="dxa"/>
          </w:tcPr>
          <w:p w:rsidR="004C1416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репродуктивного здоровья для населения страны</w:t>
            </w:r>
          </w:p>
        </w:tc>
        <w:tc>
          <w:tcPr>
            <w:tcW w:w="1275" w:type="dxa"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701" w:type="dxa"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9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c>
          <w:tcPr>
            <w:tcW w:w="675" w:type="dxa"/>
          </w:tcPr>
          <w:p w:rsidR="004C1416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96" w:type="dxa"/>
          </w:tcPr>
          <w:p w:rsidR="004C1416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Семейно-брачные отношения.  Семейное право в Российской Федерации</w:t>
            </w:r>
          </w:p>
        </w:tc>
        <w:tc>
          <w:tcPr>
            <w:tcW w:w="1275" w:type="dxa"/>
          </w:tcPr>
          <w:p w:rsidR="004C1416" w:rsidRDefault="004C1416" w:rsidP="00121356">
            <w:pPr>
              <w:jc w:val="center"/>
            </w:pPr>
            <w:r w:rsidRPr="003045E5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701" w:type="dxa"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9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c>
          <w:tcPr>
            <w:tcW w:w="675" w:type="dxa"/>
          </w:tcPr>
          <w:p w:rsidR="004C1416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096" w:type="dxa"/>
          </w:tcPr>
          <w:p w:rsidR="004C1416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275" w:type="dxa"/>
          </w:tcPr>
          <w:p w:rsidR="004C1416" w:rsidRDefault="004C1416" w:rsidP="0012135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1701" w:type="dxa"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9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c>
          <w:tcPr>
            <w:tcW w:w="675" w:type="dxa"/>
          </w:tcPr>
          <w:p w:rsidR="004C1416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4C1416" w:rsidRPr="006E757E" w:rsidRDefault="004C1416" w:rsidP="00121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Модуль. Взаимодействие личности, общества и государства в обеспечении безопасности населения </w:t>
            </w:r>
          </w:p>
        </w:tc>
        <w:tc>
          <w:tcPr>
            <w:tcW w:w="1275" w:type="dxa"/>
          </w:tcPr>
          <w:p w:rsidR="004C1416" w:rsidRPr="003045E5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1416" w:rsidRPr="006E757E" w:rsidRDefault="004C1416" w:rsidP="00121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89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c>
          <w:tcPr>
            <w:tcW w:w="675" w:type="dxa"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4C1416" w:rsidRPr="00DD5059" w:rsidRDefault="004C1416" w:rsidP="00121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0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2.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безопасность в Российской Федерации на современном этапе</w:t>
            </w:r>
          </w:p>
        </w:tc>
        <w:tc>
          <w:tcPr>
            <w:tcW w:w="1275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1416" w:rsidRPr="00DD5059" w:rsidRDefault="004C1416" w:rsidP="00121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89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c>
          <w:tcPr>
            <w:tcW w:w="675" w:type="dxa"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096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Нормативно-правовая база Российской федерации в области обеспечения безопасности личности, общества, государства</w:t>
            </w:r>
          </w:p>
        </w:tc>
        <w:tc>
          <w:tcPr>
            <w:tcW w:w="1275" w:type="dxa"/>
          </w:tcPr>
          <w:p w:rsidR="004C1416" w:rsidRDefault="004C1416" w:rsidP="00121356">
            <w:pPr>
              <w:jc w:val="center"/>
            </w:pPr>
            <w:r w:rsidRPr="00445A2C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701" w:type="dxa"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9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c>
          <w:tcPr>
            <w:tcW w:w="675" w:type="dxa"/>
          </w:tcPr>
          <w:p w:rsidR="004C1416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096" w:type="dxa"/>
          </w:tcPr>
          <w:p w:rsidR="004C1416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чрезвычайных ситуаций природного и техногенного характера</w:t>
            </w:r>
          </w:p>
        </w:tc>
        <w:tc>
          <w:tcPr>
            <w:tcW w:w="1275" w:type="dxa"/>
          </w:tcPr>
          <w:p w:rsidR="004C1416" w:rsidRDefault="004C1416" w:rsidP="00121356">
            <w:pPr>
              <w:jc w:val="center"/>
            </w:pPr>
            <w:r w:rsidRPr="00445A2C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701" w:type="dxa"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9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c>
          <w:tcPr>
            <w:tcW w:w="675" w:type="dxa"/>
          </w:tcPr>
          <w:p w:rsidR="004C1416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096" w:type="dxa"/>
          </w:tcPr>
          <w:p w:rsidR="004C1416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угрозы военной безопасности Российской Федерации</w:t>
            </w:r>
          </w:p>
        </w:tc>
        <w:tc>
          <w:tcPr>
            <w:tcW w:w="1275" w:type="dxa"/>
          </w:tcPr>
          <w:p w:rsidR="004C1416" w:rsidRDefault="004C1416" w:rsidP="00121356">
            <w:pPr>
              <w:jc w:val="center"/>
            </w:pPr>
            <w:r w:rsidRPr="00445A2C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701" w:type="dxa"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9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c>
          <w:tcPr>
            <w:tcW w:w="675" w:type="dxa"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Модуль. Экологическая безопасность</w:t>
            </w:r>
          </w:p>
        </w:tc>
        <w:tc>
          <w:tcPr>
            <w:tcW w:w="1275" w:type="dxa"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1416" w:rsidRPr="0073579C" w:rsidRDefault="004C1416" w:rsidP="00121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79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89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c>
          <w:tcPr>
            <w:tcW w:w="675" w:type="dxa"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Глава 3. Антропогенное влияние на окружающую среду и безопасность</w:t>
            </w:r>
          </w:p>
        </w:tc>
        <w:tc>
          <w:tcPr>
            <w:tcW w:w="1275" w:type="dxa"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1416" w:rsidRPr="0073579C" w:rsidRDefault="004C1416" w:rsidP="00121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79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89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c>
          <w:tcPr>
            <w:tcW w:w="675" w:type="dxa"/>
          </w:tcPr>
          <w:p w:rsidR="004C1416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096" w:type="dxa"/>
          </w:tcPr>
          <w:p w:rsidR="004C1416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загрязнения окружающей среды</w:t>
            </w:r>
          </w:p>
        </w:tc>
        <w:tc>
          <w:tcPr>
            <w:tcW w:w="1275" w:type="dxa"/>
          </w:tcPr>
          <w:p w:rsidR="004C1416" w:rsidRDefault="004C1416" w:rsidP="00121356">
            <w:pPr>
              <w:jc w:val="center"/>
            </w:pPr>
            <w:r w:rsidRPr="00601F5F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701" w:type="dxa"/>
          </w:tcPr>
          <w:p w:rsidR="004C1416" w:rsidRDefault="004C1416" w:rsidP="00121356">
            <w:pPr>
              <w:jc w:val="center"/>
            </w:pPr>
            <w:r w:rsidRPr="003D76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9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c>
          <w:tcPr>
            <w:tcW w:w="675" w:type="dxa"/>
          </w:tcPr>
          <w:p w:rsidR="004C1416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096" w:type="dxa"/>
          </w:tcPr>
          <w:p w:rsidR="004C1416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в местах с неблагоприятной экологической обстановкой</w:t>
            </w:r>
          </w:p>
        </w:tc>
        <w:tc>
          <w:tcPr>
            <w:tcW w:w="1275" w:type="dxa"/>
          </w:tcPr>
          <w:p w:rsidR="004C1416" w:rsidRDefault="004C1416" w:rsidP="00121356">
            <w:pPr>
              <w:jc w:val="center"/>
            </w:pPr>
            <w:r w:rsidRPr="00601F5F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701" w:type="dxa"/>
          </w:tcPr>
          <w:p w:rsidR="004C1416" w:rsidRDefault="004C1416" w:rsidP="00121356">
            <w:pPr>
              <w:jc w:val="center"/>
            </w:pPr>
            <w:r w:rsidRPr="003D76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9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c>
          <w:tcPr>
            <w:tcW w:w="675" w:type="dxa"/>
          </w:tcPr>
          <w:p w:rsidR="004C1416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096" w:type="dxa"/>
          </w:tcPr>
          <w:p w:rsidR="004C1416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275" w:type="dxa"/>
          </w:tcPr>
          <w:p w:rsidR="004C1416" w:rsidRPr="008F73F5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1701" w:type="dxa"/>
          </w:tcPr>
          <w:p w:rsidR="004C1416" w:rsidRPr="003D7667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9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c>
          <w:tcPr>
            <w:tcW w:w="675" w:type="dxa"/>
          </w:tcPr>
          <w:p w:rsidR="004C1416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4C1416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Модуль. Безопасность в общественных местах</w:t>
            </w:r>
          </w:p>
        </w:tc>
        <w:tc>
          <w:tcPr>
            <w:tcW w:w="1275" w:type="dxa"/>
          </w:tcPr>
          <w:p w:rsidR="004C1416" w:rsidRDefault="004C1416" w:rsidP="00121356">
            <w:pPr>
              <w:jc w:val="center"/>
            </w:pPr>
          </w:p>
        </w:tc>
        <w:tc>
          <w:tcPr>
            <w:tcW w:w="1701" w:type="dxa"/>
          </w:tcPr>
          <w:p w:rsidR="004C1416" w:rsidRPr="00B74246" w:rsidRDefault="004C1416" w:rsidP="001213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4246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389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c>
          <w:tcPr>
            <w:tcW w:w="675" w:type="dxa"/>
          </w:tcPr>
          <w:p w:rsidR="004C1416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4C1416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Глава 4. Защита прав потребителей в Российской Федерации</w:t>
            </w:r>
          </w:p>
        </w:tc>
        <w:tc>
          <w:tcPr>
            <w:tcW w:w="1275" w:type="dxa"/>
          </w:tcPr>
          <w:p w:rsidR="004C1416" w:rsidRDefault="004C1416" w:rsidP="00121356">
            <w:pPr>
              <w:jc w:val="center"/>
            </w:pPr>
          </w:p>
        </w:tc>
        <w:tc>
          <w:tcPr>
            <w:tcW w:w="1701" w:type="dxa"/>
          </w:tcPr>
          <w:p w:rsidR="004C1416" w:rsidRPr="00B74246" w:rsidRDefault="004C1416" w:rsidP="00121356">
            <w:pPr>
              <w:jc w:val="center"/>
              <w:rPr>
                <w:b/>
              </w:rPr>
            </w:pPr>
            <w:r w:rsidRPr="00B74246">
              <w:rPr>
                <w:b/>
              </w:rPr>
              <w:t>4</w:t>
            </w:r>
          </w:p>
        </w:tc>
        <w:tc>
          <w:tcPr>
            <w:tcW w:w="2389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c>
          <w:tcPr>
            <w:tcW w:w="675" w:type="dxa"/>
          </w:tcPr>
          <w:p w:rsidR="004C1416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096" w:type="dxa"/>
          </w:tcPr>
          <w:p w:rsidR="004C1416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Права потребителя на безопасность товара</w:t>
            </w:r>
          </w:p>
        </w:tc>
        <w:tc>
          <w:tcPr>
            <w:tcW w:w="1275" w:type="dxa"/>
          </w:tcPr>
          <w:p w:rsidR="004C1416" w:rsidRDefault="004C1416" w:rsidP="00121356">
            <w:pPr>
              <w:jc w:val="center"/>
            </w:pPr>
            <w:r w:rsidRPr="00B5564A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701" w:type="dxa"/>
          </w:tcPr>
          <w:p w:rsidR="004C1416" w:rsidRDefault="004C1416" w:rsidP="00121356">
            <w:pPr>
              <w:jc w:val="center"/>
            </w:pPr>
            <w:r w:rsidRPr="003D76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9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c>
          <w:tcPr>
            <w:tcW w:w="675" w:type="dxa"/>
          </w:tcPr>
          <w:p w:rsidR="004C1416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096" w:type="dxa"/>
          </w:tcPr>
          <w:p w:rsidR="004C1416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прав потребителей при использовании приобретённого товара</w:t>
            </w:r>
          </w:p>
        </w:tc>
        <w:tc>
          <w:tcPr>
            <w:tcW w:w="1275" w:type="dxa"/>
          </w:tcPr>
          <w:p w:rsidR="004C1416" w:rsidRDefault="004C1416" w:rsidP="00121356">
            <w:pPr>
              <w:jc w:val="center"/>
            </w:pPr>
            <w:r w:rsidRPr="00B5564A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701" w:type="dxa"/>
          </w:tcPr>
          <w:p w:rsidR="004C1416" w:rsidRDefault="004C1416" w:rsidP="00121356">
            <w:pPr>
              <w:jc w:val="center"/>
            </w:pPr>
            <w:r w:rsidRPr="003D76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9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c>
          <w:tcPr>
            <w:tcW w:w="675" w:type="dxa"/>
          </w:tcPr>
          <w:p w:rsidR="004C1416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096" w:type="dxa"/>
          </w:tcPr>
          <w:p w:rsidR="004C1416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прав потребителей при продаже товаров потребителям</w:t>
            </w:r>
          </w:p>
        </w:tc>
        <w:tc>
          <w:tcPr>
            <w:tcW w:w="1275" w:type="dxa"/>
          </w:tcPr>
          <w:p w:rsidR="004C1416" w:rsidRDefault="004C1416" w:rsidP="00121356">
            <w:pPr>
              <w:jc w:val="center"/>
            </w:pPr>
            <w:r w:rsidRPr="00B5564A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701" w:type="dxa"/>
          </w:tcPr>
          <w:p w:rsidR="004C1416" w:rsidRDefault="004C1416" w:rsidP="00121356">
            <w:pPr>
              <w:jc w:val="center"/>
            </w:pPr>
            <w:r w:rsidRPr="003D76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9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c>
          <w:tcPr>
            <w:tcW w:w="675" w:type="dxa"/>
          </w:tcPr>
          <w:p w:rsidR="004C1416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096" w:type="dxa"/>
          </w:tcPr>
          <w:p w:rsidR="004C1416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прав потребителей при выполнении работ ( оказании услуг)</w:t>
            </w:r>
          </w:p>
        </w:tc>
        <w:tc>
          <w:tcPr>
            <w:tcW w:w="1275" w:type="dxa"/>
          </w:tcPr>
          <w:p w:rsidR="004C1416" w:rsidRDefault="004C1416" w:rsidP="00121356">
            <w:pPr>
              <w:jc w:val="center"/>
            </w:pPr>
            <w:r w:rsidRPr="00B5564A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701" w:type="dxa"/>
          </w:tcPr>
          <w:p w:rsidR="004C1416" w:rsidRDefault="004C1416" w:rsidP="00121356">
            <w:pPr>
              <w:jc w:val="center"/>
            </w:pPr>
            <w:r w:rsidRPr="003D76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9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c>
          <w:tcPr>
            <w:tcW w:w="675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4C1416" w:rsidRPr="00137C3B" w:rsidRDefault="004C1416" w:rsidP="00121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Модуль. Безопасность в информационном пространстве</w:t>
            </w:r>
          </w:p>
        </w:tc>
        <w:tc>
          <w:tcPr>
            <w:tcW w:w="1275" w:type="dxa"/>
          </w:tcPr>
          <w:p w:rsidR="004C1416" w:rsidRPr="008D1BF3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1416" w:rsidRPr="008D1BF3" w:rsidRDefault="004C1416" w:rsidP="00121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89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rPr>
          <w:trHeight w:val="70"/>
        </w:trPr>
        <w:tc>
          <w:tcPr>
            <w:tcW w:w="675" w:type="dxa"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4C1416" w:rsidRPr="00137C3B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Глава 5. Безопасность в интернете</w:t>
            </w:r>
          </w:p>
        </w:tc>
        <w:tc>
          <w:tcPr>
            <w:tcW w:w="1275" w:type="dxa"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1416" w:rsidRPr="00055925" w:rsidRDefault="004C1416" w:rsidP="00121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89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c>
          <w:tcPr>
            <w:tcW w:w="675" w:type="dxa"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096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безопасность. </w:t>
            </w:r>
            <w:r w:rsidRPr="00055925">
              <w:rPr>
                <w:rFonts w:ascii="Times New Roman" w:hAnsi="Times New Roman" w:cs="Times New Roman"/>
                <w:sz w:val="24"/>
                <w:szCs w:val="24"/>
              </w:rPr>
              <w:t xml:space="preserve"> Компьютерная игромания</w:t>
            </w:r>
          </w:p>
        </w:tc>
        <w:tc>
          <w:tcPr>
            <w:tcW w:w="1275" w:type="dxa"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701" w:type="dxa"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9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c>
          <w:tcPr>
            <w:tcW w:w="675" w:type="dxa"/>
          </w:tcPr>
          <w:p w:rsidR="004C1416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096" w:type="dxa"/>
          </w:tcPr>
          <w:p w:rsidR="004C1416" w:rsidRPr="00055925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Деструктивное поведение в социальных сетях. </w:t>
            </w:r>
            <w:r w:rsidRPr="00055925">
              <w:rPr>
                <w:rFonts w:ascii="Times New Roman" w:hAnsi="Times New Roman" w:cs="Times New Roman"/>
                <w:sz w:val="24"/>
                <w:szCs w:val="24"/>
              </w:rPr>
              <w:t xml:space="preserve"> Как не стать жертвой кибербуллинга</w:t>
            </w:r>
          </w:p>
        </w:tc>
        <w:tc>
          <w:tcPr>
            <w:tcW w:w="1275" w:type="dxa"/>
          </w:tcPr>
          <w:p w:rsidR="004C1416" w:rsidRDefault="004C1416" w:rsidP="00121356">
            <w:pPr>
              <w:jc w:val="center"/>
            </w:pPr>
            <w:r w:rsidRPr="00211D38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701" w:type="dxa"/>
          </w:tcPr>
          <w:p w:rsidR="004C1416" w:rsidRPr="00055925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9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c>
          <w:tcPr>
            <w:tcW w:w="675" w:type="dxa"/>
          </w:tcPr>
          <w:p w:rsidR="004C1416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096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не стать жертвой мошенничества в социальных сетях</w:t>
            </w:r>
          </w:p>
        </w:tc>
        <w:tc>
          <w:tcPr>
            <w:tcW w:w="1275" w:type="dxa"/>
          </w:tcPr>
          <w:p w:rsidR="004C1416" w:rsidRDefault="004C1416" w:rsidP="00121356">
            <w:pPr>
              <w:jc w:val="center"/>
            </w:pPr>
            <w:r w:rsidRPr="00211D38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701" w:type="dxa"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9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c>
          <w:tcPr>
            <w:tcW w:w="675" w:type="dxa"/>
          </w:tcPr>
          <w:p w:rsidR="004C1416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096" w:type="dxa"/>
          </w:tcPr>
          <w:p w:rsidR="004C1416" w:rsidRPr="00A80D9A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275" w:type="dxa"/>
          </w:tcPr>
          <w:p w:rsidR="004C1416" w:rsidRDefault="004C1416" w:rsidP="0012135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1701" w:type="dxa"/>
          </w:tcPr>
          <w:p w:rsidR="004C1416" w:rsidRPr="00055925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9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c>
          <w:tcPr>
            <w:tcW w:w="675" w:type="dxa"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4C1416" w:rsidRPr="00A80D9A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Модуль. Основы противодействия экстремизму и терроризму</w:t>
            </w:r>
          </w:p>
        </w:tc>
        <w:tc>
          <w:tcPr>
            <w:tcW w:w="1275" w:type="dxa"/>
          </w:tcPr>
          <w:p w:rsidR="004C1416" w:rsidRPr="00A80D9A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1416" w:rsidRPr="00A565A0" w:rsidRDefault="004C1416" w:rsidP="00121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5A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389" w:type="dxa"/>
          </w:tcPr>
          <w:p w:rsidR="004C1416" w:rsidRPr="00A80D9A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c>
          <w:tcPr>
            <w:tcW w:w="675" w:type="dxa"/>
          </w:tcPr>
          <w:p w:rsidR="004C1416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4C1416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Глава 6. Противодействия экстремизму и терроризму</w:t>
            </w:r>
          </w:p>
        </w:tc>
        <w:tc>
          <w:tcPr>
            <w:tcW w:w="1275" w:type="dxa"/>
          </w:tcPr>
          <w:p w:rsidR="004C1416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1416" w:rsidRPr="00A565A0" w:rsidRDefault="004C1416" w:rsidP="00121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5A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389" w:type="dxa"/>
          </w:tcPr>
          <w:p w:rsidR="004C1416" w:rsidRPr="00A80D9A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c>
          <w:tcPr>
            <w:tcW w:w="675" w:type="dxa"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096" w:type="dxa"/>
          </w:tcPr>
          <w:p w:rsidR="004C1416" w:rsidRPr="00A565A0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5A0">
              <w:rPr>
                <w:rFonts w:ascii="Times New Roman" w:hAnsi="Times New Roman" w:cs="Times New Roman"/>
                <w:sz w:val="24"/>
                <w:szCs w:val="24"/>
              </w:rPr>
              <w:t>Терроризм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угро</w:t>
            </w:r>
            <w:r w:rsidRPr="00A565A0">
              <w:rPr>
                <w:rFonts w:ascii="Times New Roman" w:hAnsi="Times New Roman" w:cs="Times New Roman"/>
                <w:sz w:val="24"/>
                <w:szCs w:val="24"/>
              </w:rPr>
              <w:t>за национальной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</w:p>
        </w:tc>
        <w:tc>
          <w:tcPr>
            <w:tcW w:w="1275" w:type="dxa"/>
          </w:tcPr>
          <w:p w:rsidR="004C1416" w:rsidRPr="00A37ED8" w:rsidRDefault="004C1416" w:rsidP="00121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C1416" w:rsidRPr="00A565A0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9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c>
          <w:tcPr>
            <w:tcW w:w="675" w:type="dxa"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096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нормативно-правовые акты по противодействию </w:t>
            </w:r>
            <w:r w:rsidRPr="00A565A0">
              <w:rPr>
                <w:rFonts w:ascii="Times New Roman" w:hAnsi="Times New Roman" w:cs="Times New Roman"/>
                <w:sz w:val="24"/>
                <w:szCs w:val="24"/>
              </w:rPr>
              <w:t>экстремизму и терроризму</w:t>
            </w:r>
          </w:p>
        </w:tc>
        <w:tc>
          <w:tcPr>
            <w:tcW w:w="1275" w:type="dxa"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701" w:type="dxa"/>
          </w:tcPr>
          <w:p w:rsidR="004C1416" w:rsidRPr="00510DF1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9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c>
          <w:tcPr>
            <w:tcW w:w="675" w:type="dxa"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096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Общегосударственное противодействие терроризму</w:t>
            </w:r>
          </w:p>
        </w:tc>
        <w:tc>
          <w:tcPr>
            <w:tcW w:w="1275" w:type="dxa"/>
          </w:tcPr>
          <w:p w:rsidR="004C1416" w:rsidRDefault="004C1416" w:rsidP="00121356">
            <w:pPr>
              <w:jc w:val="center"/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701" w:type="dxa"/>
          </w:tcPr>
          <w:p w:rsidR="004C1416" w:rsidRPr="00510DF1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9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c>
          <w:tcPr>
            <w:tcW w:w="675" w:type="dxa"/>
          </w:tcPr>
          <w:p w:rsidR="004C1416" w:rsidRPr="00757301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096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Противодействие вовлечению несовершеннолетних в сообщества экстремистской направленности</w:t>
            </w:r>
          </w:p>
        </w:tc>
        <w:tc>
          <w:tcPr>
            <w:tcW w:w="1275" w:type="dxa"/>
          </w:tcPr>
          <w:p w:rsidR="004C1416" w:rsidRDefault="004C1416" w:rsidP="00121356">
            <w:pPr>
              <w:jc w:val="center"/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701" w:type="dxa"/>
          </w:tcPr>
          <w:p w:rsidR="004C1416" w:rsidRPr="00510DF1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9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c>
          <w:tcPr>
            <w:tcW w:w="675" w:type="dxa"/>
          </w:tcPr>
          <w:p w:rsidR="004C1416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096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поведения в различных ситуациях, связанных с антитеррористической безопасностью</w:t>
            </w:r>
          </w:p>
        </w:tc>
        <w:tc>
          <w:tcPr>
            <w:tcW w:w="1275" w:type="dxa"/>
          </w:tcPr>
          <w:p w:rsidR="004C1416" w:rsidRDefault="004C1416" w:rsidP="00121356">
            <w:pPr>
              <w:jc w:val="center"/>
            </w:pPr>
            <w:r w:rsidRPr="00D24061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701" w:type="dxa"/>
          </w:tcPr>
          <w:p w:rsidR="004C1416" w:rsidRPr="00510DF1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9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c>
          <w:tcPr>
            <w:tcW w:w="675" w:type="dxa"/>
          </w:tcPr>
          <w:p w:rsidR="004C1416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096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275" w:type="dxa"/>
          </w:tcPr>
          <w:p w:rsidR="004C1416" w:rsidRPr="00A565A0" w:rsidRDefault="004C1416" w:rsidP="001213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</w:t>
            </w:r>
          </w:p>
        </w:tc>
        <w:tc>
          <w:tcPr>
            <w:tcW w:w="1701" w:type="dxa"/>
          </w:tcPr>
          <w:p w:rsidR="004C1416" w:rsidRDefault="004C1416" w:rsidP="00121356">
            <w:pPr>
              <w:jc w:val="center"/>
            </w:pPr>
            <w:r w:rsidRPr="005463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9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c>
          <w:tcPr>
            <w:tcW w:w="675" w:type="dxa"/>
          </w:tcPr>
          <w:p w:rsidR="004C1416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4C1416" w:rsidRPr="00A565A0" w:rsidRDefault="004C1416" w:rsidP="00121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Модуль. Безопасность в социуме</w:t>
            </w:r>
          </w:p>
        </w:tc>
        <w:tc>
          <w:tcPr>
            <w:tcW w:w="1275" w:type="dxa"/>
          </w:tcPr>
          <w:p w:rsidR="004C1416" w:rsidRDefault="004C1416" w:rsidP="00121356">
            <w:pPr>
              <w:jc w:val="center"/>
            </w:pPr>
          </w:p>
        </w:tc>
        <w:tc>
          <w:tcPr>
            <w:tcW w:w="1701" w:type="dxa"/>
          </w:tcPr>
          <w:p w:rsidR="004C1416" w:rsidRPr="00E350F0" w:rsidRDefault="004C1416" w:rsidP="00121356">
            <w:pPr>
              <w:jc w:val="center"/>
              <w:rPr>
                <w:b/>
              </w:rPr>
            </w:pPr>
            <w:r w:rsidRPr="00E350F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89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c>
          <w:tcPr>
            <w:tcW w:w="675" w:type="dxa"/>
          </w:tcPr>
          <w:p w:rsidR="004C1416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4C1416" w:rsidRPr="00B74246" w:rsidRDefault="004C1416" w:rsidP="00121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Глава 7. Опасности вовлечения в экстремистские субкультуры</w:t>
            </w:r>
          </w:p>
        </w:tc>
        <w:tc>
          <w:tcPr>
            <w:tcW w:w="1275" w:type="dxa"/>
          </w:tcPr>
          <w:p w:rsidR="004C1416" w:rsidRDefault="004C1416" w:rsidP="00121356">
            <w:pPr>
              <w:jc w:val="center"/>
            </w:pPr>
          </w:p>
        </w:tc>
        <w:tc>
          <w:tcPr>
            <w:tcW w:w="1701" w:type="dxa"/>
          </w:tcPr>
          <w:p w:rsidR="004C1416" w:rsidRPr="00E350F0" w:rsidRDefault="004C1416" w:rsidP="00121356">
            <w:pPr>
              <w:jc w:val="center"/>
              <w:rPr>
                <w:b/>
              </w:rPr>
            </w:pPr>
            <w:r w:rsidRPr="00E350F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89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c>
          <w:tcPr>
            <w:tcW w:w="675" w:type="dxa"/>
          </w:tcPr>
          <w:p w:rsidR="004C1416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096" w:type="dxa"/>
          </w:tcPr>
          <w:p w:rsidR="004C1416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«Колумбайн» и «скулшутинг» - опасные враги общества</w:t>
            </w:r>
          </w:p>
        </w:tc>
        <w:tc>
          <w:tcPr>
            <w:tcW w:w="1275" w:type="dxa"/>
          </w:tcPr>
          <w:p w:rsidR="004C1416" w:rsidRDefault="004C1416" w:rsidP="00121356">
            <w:pPr>
              <w:jc w:val="center"/>
            </w:pPr>
            <w:r w:rsidRPr="0069336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701" w:type="dxa"/>
          </w:tcPr>
          <w:p w:rsidR="004C1416" w:rsidRDefault="004C1416" w:rsidP="00121356">
            <w:pPr>
              <w:jc w:val="center"/>
            </w:pPr>
            <w:r w:rsidRPr="005463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9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c>
          <w:tcPr>
            <w:tcW w:w="675" w:type="dxa"/>
          </w:tcPr>
          <w:p w:rsidR="004C1416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096" w:type="dxa"/>
          </w:tcPr>
          <w:p w:rsidR="004C1416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Противодействие вовлечению в криминальные сообщества</w:t>
            </w:r>
          </w:p>
        </w:tc>
        <w:tc>
          <w:tcPr>
            <w:tcW w:w="1275" w:type="dxa"/>
          </w:tcPr>
          <w:p w:rsidR="004C1416" w:rsidRDefault="004C1416" w:rsidP="00121356">
            <w:pPr>
              <w:jc w:val="center"/>
            </w:pPr>
            <w:r w:rsidRPr="0069336E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701" w:type="dxa"/>
          </w:tcPr>
          <w:p w:rsidR="004C1416" w:rsidRDefault="004C1416" w:rsidP="00121356">
            <w:pPr>
              <w:jc w:val="center"/>
            </w:pPr>
            <w:r w:rsidRPr="005463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9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c>
          <w:tcPr>
            <w:tcW w:w="675" w:type="dxa"/>
          </w:tcPr>
          <w:p w:rsidR="004C1416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4C1416" w:rsidRPr="00E350F0" w:rsidRDefault="004C1416" w:rsidP="00121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Модуль. Культура безопасности жизнедеятельности</w:t>
            </w:r>
          </w:p>
        </w:tc>
        <w:tc>
          <w:tcPr>
            <w:tcW w:w="1275" w:type="dxa"/>
          </w:tcPr>
          <w:p w:rsidR="004C1416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1416" w:rsidRPr="00475EA1" w:rsidRDefault="004C1416" w:rsidP="00121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89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c>
          <w:tcPr>
            <w:tcW w:w="675" w:type="dxa"/>
          </w:tcPr>
          <w:p w:rsidR="004C1416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4C1416" w:rsidRPr="003C3D21" w:rsidRDefault="004C1416" w:rsidP="00121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Глава 8. Защита населения и территорий от чрезвычайных ситуаций</w:t>
            </w:r>
          </w:p>
        </w:tc>
        <w:tc>
          <w:tcPr>
            <w:tcW w:w="1275" w:type="dxa"/>
          </w:tcPr>
          <w:p w:rsidR="004C1416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1416" w:rsidRPr="003C3D21" w:rsidRDefault="004C1416" w:rsidP="00121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89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c>
          <w:tcPr>
            <w:tcW w:w="675" w:type="dxa"/>
          </w:tcPr>
          <w:p w:rsidR="004C1416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096" w:type="dxa"/>
          </w:tcPr>
          <w:p w:rsidR="004C1416" w:rsidRPr="00D20F3F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Гражданская оборона</w:t>
            </w:r>
          </w:p>
        </w:tc>
        <w:tc>
          <w:tcPr>
            <w:tcW w:w="1275" w:type="dxa"/>
          </w:tcPr>
          <w:p w:rsidR="004C1416" w:rsidRDefault="004C1416" w:rsidP="00121356">
            <w:pPr>
              <w:jc w:val="center"/>
            </w:pPr>
            <w:r w:rsidRPr="00BC67B0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701" w:type="dxa"/>
          </w:tcPr>
          <w:p w:rsidR="004C1416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9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757301" w:rsidTr="00121356">
        <w:tc>
          <w:tcPr>
            <w:tcW w:w="675" w:type="dxa"/>
          </w:tcPr>
          <w:p w:rsidR="004C1416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096" w:type="dxa"/>
          </w:tcPr>
          <w:p w:rsidR="004C1416" w:rsidRPr="00D20F3F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МЧС России</w:t>
            </w:r>
          </w:p>
        </w:tc>
        <w:tc>
          <w:tcPr>
            <w:tcW w:w="1275" w:type="dxa"/>
          </w:tcPr>
          <w:p w:rsidR="004C1416" w:rsidRDefault="004C1416" w:rsidP="00121356">
            <w:pPr>
              <w:jc w:val="center"/>
            </w:pPr>
            <w:r w:rsidRPr="00BC67B0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701" w:type="dxa"/>
          </w:tcPr>
          <w:p w:rsidR="004C1416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9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57301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416" w:rsidRPr="003C3D21" w:rsidTr="00121356">
        <w:tc>
          <w:tcPr>
            <w:tcW w:w="675" w:type="dxa"/>
          </w:tcPr>
          <w:p w:rsidR="004C1416" w:rsidRPr="00416CCC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096" w:type="dxa"/>
          </w:tcPr>
          <w:p w:rsidR="004C1416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функции РСЧС</w:t>
            </w:r>
          </w:p>
        </w:tc>
        <w:tc>
          <w:tcPr>
            <w:tcW w:w="1275" w:type="dxa"/>
          </w:tcPr>
          <w:p w:rsidR="004C1416" w:rsidRDefault="004C1416" w:rsidP="00121356">
            <w:pPr>
              <w:jc w:val="center"/>
            </w:pPr>
            <w:r w:rsidRPr="00BC67B0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701" w:type="dxa"/>
          </w:tcPr>
          <w:p w:rsidR="004C1416" w:rsidRPr="00416CCC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9" w:type="dxa"/>
          </w:tcPr>
          <w:p w:rsidR="004C1416" w:rsidRPr="003C3D21" w:rsidRDefault="004C1416" w:rsidP="00121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3C3D21" w:rsidRDefault="004C1416" w:rsidP="00121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3C3D21" w:rsidRDefault="004C1416" w:rsidP="00121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1416" w:rsidRPr="00733902" w:rsidTr="00121356">
        <w:tc>
          <w:tcPr>
            <w:tcW w:w="675" w:type="dxa"/>
          </w:tcPr>
          <w:p w:rsidR="004C1416" w:rsidRPr="001A1387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38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96" w:type="dxa"/>
          </w:tcPr>
          <w:p w:rsidR="004C1416" w:rsidRPr="001A1387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275" w:type="dxa"/>
          </w:tcPr>
          <w:p w:rsidR="004C1416" w:rsidRPr="001A1387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1701" w:type="dxa"/>
          </w:tcPr>
          <w:p w:rsidR="004C1416" w:rsidRPr="001A1387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9" w:type="dxa"/>
          </w:tcPr>
          <w:p w:rsidR="004C1416" w:rsidRPr="00733902" w:rsidRDefault="004C1416" w:rsidP="00121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33902" w:rsidRDefault="004C1416" w:rsidP="00121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33902" w:rsidRDefault="004C1416" w:rsidP="00121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1416" w:rsidRPr="00733902" w:rsidTr="00121356">
        <w:tc>
          <w:tcPr>
            <w:tcW w:w="675" w:type="dxa"/>
          </w:tcPr>
          <w:p w:rsidR="004C1416" w:rsidRPr="001A1387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4C1416" w:rsidRPr="001A1387" w:rsidRDefault="004C1416" w:rsidP="00121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Модуль. Основы медицинских знаний</w:t>
            </w:r>
          </w:p>
        </w:tc>
        <w:tc>
          <w:tcPr>
            <w:tcW w:w="1275" w:type="dxa"/>
          </w:tcPr>
          <w:p w:rsidR="004C1416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1416" w:rsidRPr="00475EA1" w:rsidRDefault="004C1416" w:rsidP="00121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89" w:type="dxa"/>
          </w:tcPr>
          <w:p w:rsidR="004C1416" w:rsidRPr="00733902" w:rsidRDefault="004C1416" w:rsidP="00121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33902" w:rsidRDefault="004C1416" w:rsidP="00121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33902" w:rsidRDefault="004C1416" w:rsidP="00121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1416" w:rsidRPr="00733902" w:rsidTr="00121356">
        <w:tc>
          <w:tcPr>
            <w:tcW w:w="675" w:type="dxa"/>
          </w:tcPr>
          <w:p w:rsidR="004C1416" w:rsidRPr="001A1387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4C1416" w:rsidRPr="001A1387" w:rsidRDefault="004C1416" w:rsidP="00121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Глава 9. Оказание первой помощи</w:t>
            </w:r>
          </w:p>
        </w:tc>
        <w:tc>
          <w:tcPr>
            <w:tcW w:w="1275" w:type="dxa"/>
          </w:tcPr>
          <w:p w:rsidR="004C1416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1416" w:rsidRPr="00475EA1" w:rsidRDefault="004C1416" w:rsidP="00121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89" w:type="dxa"/>
          </w:tcPr>
          <w:p w:rsidR="004C1416" w:rsidRPr="00733902" w:rsidRDefault="004C1416" w:rsidP="00121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33902" w:rsidRDefault="004C1416" w:rsidP="00121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33902" w:rsidRDefault="004C1416" w:rsidP="00121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1416" w:rsidRPr="00733902" w:rsidTr="00121356">
        <w:tc>
          <w:tcPr>
            <w:tcW w:w="675" w:type="dxa"/>
          </w:tcPr>
          <w:p w:rsidR="004C1416" w:rsidRPr="001A1387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6096" w:type="dxa"/>
          </w:tcPr>
          <w:p w:rsidR="004C1416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правила оказания первой помощи. Первая помощь при массовых поражениях людей</w:t>
            </w:r>
          </w:p>
        </w:tc>
        <w:tc>
          <w:tcPr>
            <w:tcW w:w="1275" w:type="dxa"/>
          </w:tcPr>
          <w:p w:rsidR="004C1416" w:rsidRDefault="004C1416" w:rsidP="00121356">
            <w:pPr>
              <w:jc w:val="center"/>
            </w:pPr>
            <w:r w:rsidRPr="00E073BD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701" w:type="dxa"/>
          </w:tcPr>
          <w:p w:rsidR="004C1416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9" w:type="dxa"/>
          </w:tcPr>
          <w:p w:rsidR="004C1416" w:rsidRPr="00733902" w:rsidRDefault="004C1416" w:rsidP="00121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33902" w:rsidRDefault="004C1416" w:rsidP="00121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33902" w:rsidRDefault="004C1416" w:rsidP="00121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1416" w:rsidRPr="00733902" w:rsidTr="00121356">
        <w:tc>
          <w:tcPr>
            <w:tcW w:w="675" w:type="dxa"/>
          </w:tcPr>
          <w:p w:rsidR="004C1416" w:rsidRPr="001A1387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6096" w:type="dxa"/>
          </w:tcPr>
          <w:p w:rsidR="004C1416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помощь при отравлениях. Первая помощь при попадании инородного тела в верхние дыхательные пути</w:t>
            </w:r>
          </w:p>
        </w:tc>
        <w:tc>
          <w:tcPr>
            <w:tcW w:w="1275" w:type="dxa"/>
          </w:tcPr>
          <w:p w:rsidR="004C1416" w:rsidRDefault="004C1416" w:rsidP="00121356">
            <w:pPr>
              <w:jc w:val="center"/>
            </w:pPr>
            <w:r w:rsidRPr="00E073BD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701" w:type="dxa"/>
          </w:tcPr>
          <w:p w:rsidR="004C1416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9" w:type="dxa"/>
          </w:tcPr>
          <w:p w:rsidR="004C1416" w:rsidRPr="00733902" w:rsidRDefault="004C1416" w:rsidP="00121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33902" w:rsidRDefault="004C1416" w:rsidP="00121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33902" w:rsidRDefault="004C1416" w:rsidP="00121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1416" w:rsidRPr="00733902" w:rsidTr="00121356">
        <w:tc>
          <w:tcPr>
            <w:tcW w:w="675" w:type="dxa"/>
          </w:tcPr>
          <w:p w:rsidR="004C1416" w:rsidRPr="001A1387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6096" w:type="dxa"/>
          </w:tcPr>
          <w:p w:rsidR="004C1416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помощь при отсутствии сознания и остановке дыхания. Первая помощь при ожогах, тепловом ударе и отморожении</w:t>
            </w:r>
          </w:p>
        </w:tc>
        <w:tc>
          <w:tcPr>
            <w:tcW w:w="1275" w:type="dxa"/>
          </w:tcPr>
          <w:p w:rsidR="004C1416" w:rsidRDefault="004C1416" w:rsidP="00121356">
            <w:pPr>
              <w:jc w:val="center"/>
            </w:pPr>
            <w:r w:rsidRPr="00E073BD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701" w:type="dxa"/>
          </w:tcPr>
          <w:p w:rsidR="004C1416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9" w:type="dxa"/>
          </w:tcPr>
          <w:p w:rsidR="004C1416" w:rsidRPr="00733902" w:rsidRDefault="004C1416" w:rsidP="00121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33902" w:rsidRDefault="004C1416" w:rsidP="00121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33902" w:rsidRDefault="004C1416" w:rsidP="00121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1416" w:rsidRPr="00733902" w:rsidTr="00121356">
        <w:tc>
          <w:tcPr>
            <w:tcW w:w="675" w:type="dxa"/>
          </w:tcPr>
          <w:p w:rsidR="004C1416" w:rsidRPr="001A1387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6096" w:type="dxa"/>
          </w:tcPr>
          <w:p w:rsidR="004C1416" w:rsidRDefault="004C1416" w:rsidP="0012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1275" w:type="dxa"/>
          </w:tcPr>
          <w:p w:rsidR="004C1416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1701" w:type="dxa"/>
          </w:tcPr>
          <w:p w:rsidR="004C1416" w:rsidRDefault="004C1416" w:rsidP="0012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9" w:type="dxa"/>
          </w:tcPr>
          <w:p w:rsidR="004C1416" w:rsidRPr="00733902" w:rsidRDefault="004C1416" w:rsidP="00121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733902" w:rsidRDefault="004C1416" w:rsidP="00121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733902" w:rsidRDefault="004C1416" w:rsidP="00121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1416" w:rsidRPr="009B02C9" w:rsidTr="00121356">
        <w:tc>
          <w:tcPr>
            <w:tcW w:w="675" w:type="dxa"/>
          </w:tcPr>
          <w:p w:rsidR="004C1416" w:rsidRPr="009B02C9" w:rsidRDefault="004C1416" w:rsidP="00121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6" w:type="dxa"/>
          </w:tcPr>
          <w:p w:rsidR="004C1416" w:rsidRPr="009B02C9" w:rsidRDefault="004C1416" w:rsidP="00121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2C9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5" w:type="dxa"/>
          </w:tcPr>
          <w:p w:rsidR="004C1416" w:rsidRPr="009B02C9" w:rsidRDefault="004C1416" w:rsidP="00121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C1416" w:rsidRPr="009B02C9" w:rsidRDefault="004C1416" w:rsidP="00121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2C9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389" w:type="dxa"/>
          </w:tcPr>
          <w:p w:rsidR="004C1416" w:rsidRPr="009B02C9" w:rsidRDefault="004C1416" w:rsidP="00121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</w:tcPr>
          <w:p w:rsidR="004C1416" w:rsidRPr="009B02C9" w:rsidRDefault="004C1416" w:rsidP="00121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8" w:type="dxa"/>
          </w:tcPr>
          <w:p w:rsidR="004C1416" w:rsidRPr="009B02C9" w:rsidRDefault="004C1416" w:rsidP="00121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C1416" w:rsidRPr="004C1416" w:rsidRDefault="004C1416" w:rsidP="004C141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C1416" w:rsidRPr="004C1416" w:rsidSect="004C141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723" w:rsidRDefault="008E3723" w:rsidP="002C7A4B">
      <w:pPr>
        <w:spacing w:after="0" w:line="240" w:lineRule="auto"/>
      </w:pPr>
      <w:r>
        <w:separator/>
      </w:r>
    </w:p>
  </w:endnote>
  <w:endnote w:type="continuationSeparator" w:id="1">
    <w:p w:rsidR="008E3723" w:rsidRDefault="008E3723" w:rsidP="002C7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723" w:rsidRDefault="008E3723" w:rsidP="002C7A4B">
      <w:pPr>
        <w:spacing w:after="0" w:line="240" w:lineRule="auto"/>
      </w:pPr>
      <w:r>
        <w:separator/>
      </w:r>
    </w:p>
  </w:footnote>
  <w:footnote w:type="continuationSeparator" w:id="1">
    <w:p w:rsidR="008E3723" w:rsidRDefault="008E3723" w:rsidP="002C7A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2437F"/>
    <w:multiLevelType w:val="multilevel"/>
    <w:tmpl w:val="258CC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775CE6"/>
    <w:multiLevelType w:val="multilevel"/>
    <w:tmpl w:val="41245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2F079C"/>
    <w:multiLevelType w:val="hybridMultilevel"/>
    <w:tmpl w:val="2A6CD01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13E3C55"/>
    <w:multiLevelType w:val="multilevel"/>
    <w:tmpl w:val="AEA21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58328C"/>
    <w:multiLevelType w:val="multilevel"/>
    <w:tmpl w:val="BBCC0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EB4094"/>
    <w:multiLevelType w:val="multilevel"/>
    <w:tmpl w:val="7B6A2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313377"/>
    <w:multiLevelType w:val="multilevel"/>
    <w:tmpl w:val="489C0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347460"/>
    <w:multiLevelType w:val="multilevel"/>
    <w:tmpl w:val="A6688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013693"/>
    <w:multiLevelType w:val="multilevel"/>
    <w:tmpl w:val="CA56D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201CAF"/>
    <w:multiLevelType w:val="multilevel"/>
    <w:tmpl w:val="1AF0A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898531E"/>
    <w:multiLevelType w:val="multilevel"/>
    <w:tmpl w:val="F1504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3B72C5"/>
    <w:multiLevelType w:val="multilevel"/>
    <w:tmpl w:val="655C0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EFA0C68"/>
    <w:multiLevelType w:val="multilevel"/>
    <w:tmpl w:val="4A6CA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F9967D1"/>
    <w:multiLevelType w:val="multilevel"/>
    <w:tmpl w:val="0A1E7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555584"/>
    <w:multiLevelType w:val="multilevel"/>
    <w:tmpl w:val="D0F26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8A03B50"/>
    <w:multiLevelType w:val="multilevel"/>
    <w:tmpl w:val="7870F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7A7C49"/>
    <w:multiLevelType w:val="multilevel"/>
    <w:tmpl w:val="F634A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23C756E"/>
    <w:multiLevelType w:val="multilevel"/>
    <w:tmpl w:val="8B68B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CE4425E"/>
    <w:multiLevelType w:val="multilevel"/>
    <w:tmpl w:val="7F06B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E0F6C9F"/>
    <w:multiLevelType w:val="multilevel"/>
    <w:tmpl w:val="D1E85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5"/>
  </w:num>
  <w:num w:numId="3">
    <w:abstractNumId w:val="17"/>
  </w:num>
  <w:num w:numId="4">
    <w:abstractNumId w:val="19"/>
  </w:num>
  <w:num w:numId="5">
    <w:abstractNumId w:val="18"/>
  </w:num>
  <w:num w:numId="6">
    <w:abstractNumId w:val="14"/>
  </w:num>
  <w:num w:numId="7">
    <w:abstractNumId w:val="13"/>
  </w:num>
  <w:num w:numId="8">
    <w:abstractNumId w:val="9"/>
  </w:num>
  <w:num w:numId="9">
    <w:abstractNumId w:val="11"/>
  </w:num>
  <w:num w:numId="10">
    <w:abstractNumId w:val="12"/>
  </w:num>
  <w:num w:numId="11">
    <w:abstractNumId w:val="7"/>
  </w:num>
  <w:num w:numId="12">
    <w:abstractNumId w:val="0"/>
  </w:num>
  <w:num w:numId="13">
    <w:abstractNumId w:val="5"/>
  </w:num>
  <w:num w:numId="14">
    <w:abstractNumId w:val="10"/>
  </w:num>
  <w:num w:numId="15">
    <w:abstractNumId w:val="16"/>
  </w:num>
  <w:num w:numId="16">
    <w:abstractNumId w:val="3"/>
  </w:num>
  <w:num w:numId="17">
    <w:abstractNumId w:val="1"/>
  </w:num>
  <w:num w:numId="18">
    <w:abstractNumId w:val="6"/>
  </w:num>
  <w:num w:numId="19">
    <w:abstractNumId w:val="8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77410"/>
    <w:rsid w:val="00077410"/>
    <w:rsid w:val="000F2C72"/>
    <w:rsid w:val="001D0C9A"/>
    <w:rsid w:val="00207589"/>
    <w:rsid w:val="00232601"/>
    <w:rsid w:val="00265986"/>
    <w:rsid w:val="002B0DBA"/>
    <w:rsid w:val="002C7A4B"/>
    <w:rsid w:val="002D5EFE"/>
    <w:rsid w:val="003A23D9"/>
    <w:rsid w:val="003E4F5A"/>
    <w:rsid w:val="00413096"/>
    <w:rsid w:val="004C1416"/>
    <w:rsid w:val="004E4227"/>
    <w:rsid w:val="00574A6E"/>
    <w:rsid w:val="005F0B95"/>
    <w:rsid w:val="00637329"/>
    <w:rsid w:val="0064491F"/>
    <w:rsid w:val="00684B02"/>
    <w:rsid w:val="006A575A"/>
    <w:rsid w:val="006A766E"/>
    <w:rsid w:val="00711E0A"/>
    <w:rsid w:val="007913BD"/>
    <w:rsid w:val="007C5C38"/>
    <w:rsid w:val="007D5BFC"/>
    <w:rsid w:val="007F0987"/>
    <w:rsid w:val="007F4092"/>
    <w:rsid w:val="008A56CF"/>
    <w:rsid w:val="008E3723"/>
    <w:rsid w:val="008F1AD2"/>
    <w:rsid w:val="00986667"/>
    <w:rsid w:val="00A03829"/>
    <w:rsid w:val="00A16F00"/>
    <w:rsid w:val="00A62AD8"/>
    <w:rsid w:val="00AC4CAA"/>
    <w:rsid w:val="00B335EF"/>
    <w:rsid w:val="00B4686F"/>
    <w:rsid w:val="00B554DE"/>
    <w:rsid w:val="00B76586"/>
    <w:rsid w:val="00B86494"/>
    <w:rsid w:val="00BC3112"/>
    <w:rsid w:val="00BE3FAB"/>
    <w:rsid w:val="00C16DF3"/>
    <w:rsid w:val="00C24100"/>
    <w:rsid w:val="00C31712"/>
    <w:rsid w:val="00C75E08"/>
    <w:rsid w:val="00CC0D53"/>
    <w:rsid w:val="00CE7F55"/>
    <w:rsid w:val="00D21D2D"/>
    <w:rsid w:val="00D3271E"/>
    <w:rsid w:val="00DE2469"/>
    <w:rsid w:val="00EC1EAF"/>
    <w:rsid w:val="00F70950"/>
    <w:rsid w:val="00FA09DB"/>
    <w:rsid w:val="00FA6DAB"/>
    <w:rsid w:val="00FE1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D32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D3271E"/>
  </w:style>
  <w:style w:type="character" w:customStyle="1" w:styleId="c13">
    <w:name w:val="c13"/>
    <w:basedOn w:val="a0"/>
    <w:rsid w:val="00D3271E"/>
  </w:style>
  <w:style w:type="character" w:customStyle="1" w:styleId="c0">
    <w:name w:val="c0"/>
    <w:basedOn w:val="a0"/>
    <w:rsid w:val="00D3271E"/>
  </w:style>
  <w:style w:type="character" w:customStyle="1" w:styleId="c14">
    <w:name w:val="c14"/>
    <w:basedOn w:val="a0"/>
    <w:rsid w:val="00D3271E"/>
  </w:style>
  <w:style w:type="paragraph" w:customStyle="1" w:styleId="c21">
    <w:name w:val="c21"/>
    <w:basedOn w:val="a"/>
    <w:rsid w:val="00D32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D3271E"/>
  </w:style>
  <w:style w:type="character" w:customStyle="1" w:styleId="c2">
    <w:name w:val="c2"/>
    <w:basedOn w:val="a0"/>
    <w:rsid w:val="00D3271E"/>
  </w:style>
  <w:style w:type="paragraph" w:customStyle="1" w:styleId="c27">
    <w:name w:val="c27"/>
    <w:basedOn w:val="a"/>
    <w:rsid w:val="00D32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EC1EAF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semiHidden/>
    <w:unhideWhenUsed/>
    <w:rsid w:val="002D5E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2C7A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7A4B"/>
  </w:style>
  <w:style w:type="paragraph" w:styleId="a7">
    <w:name w:val="footer"/>
    <w:basedOn w:val="a"/>
    <w:link w:val="a8"/>
    <w:uiPriority w:val="99"/>
    <w:semiHidden/>
    <w:unhideWhenUsed/>
    <w:rsid w:val="002C7A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7A4B"/>
  </w:style>
  <w:style w:type="paragraph" w:styleId="a9">
    <w:name w:val="Balloon Text"/>
    <w:basedOn w:val="a"/>
    <w:link w:val="aa"/>
    <w:uiPriority w:val="99"/>
    <w:semiHidden/>
    <w:unhideWhenUsed/>
    <w:rsid w:val="004C1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1416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4C14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3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10</Pages>
  <Words>2691</Words>
  <Characters>15340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17996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</dc:creator>
  <cp:keywords/>
  <dc:description/>
  <cp:lastModifiedBy>1234</cp:lastModifiedBy>
  <cp:revision>18</cp:revision>
  <dcterms:created xsi:type="dcterms:W3CDTF">2019-08-30T18:44:00Z</dcterms:created>
  <dcterms:modified xsi:type="dcterms:W3CDTF">2022-10-10T18:40:00Z</dcterms:modified>
</cp:coreProperties>
</file>